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6"/>
        <w:jc w:val="center"/>
        <w:spacing w:before="108" w:after="108" w:line="240" w:lineRule="auto"/>
        <w:rPr>
          <w:rFonts w:ascii="Times New Roman CYR" w:hAnsi="Times New Roman CYR" w:eastAsia="Times New Roman CYR" w:cs="Times New Roman CYR"/>
          <w:b/>
          <w:color w:val="26282f"/>
          <w:sz w:val="24"/>
        </w:rPr>
      </w:pPr>
      <w:r/>
      <w:hyperlink r:id="rId11" w:tooltip="https://internet.garant.ru/document/redirect/411423407/0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Приказ Министерства труда и социальной защиты Российской Федерации от 18 сентября 2024 г. N 466н "Об утверждении порядка разработки и реализации индивидуа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льной программы реабилитации и абилитации инвалида, индивидуальной программы реабилитации и абилитации ребенка-инвалида и их форм, а также порядка привлечения к разработке индивидуальной программы реабилитации и абилитации инвалида и индивидуальной програм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мы реабилитации и абилитации ребенка-инвалида реабилитационных организаций и порядка координации реализации индивидуальной программы реабилитации и абилитации инвалида и индивидуальной программы реабилитации и абилитации... " (с изменениями и дополнениями)</w:t>
        </w:r>
      </w:hyperlink>
      <w:r/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"/>
        <w:gridCol w:w="9368"/>
      </w:tblGrid>
      <w:tr>
        <w:trPr/>
        <w:tc>
          <w:tcPr>
            <w:tcW w:w="932" w:type="dxa"/>
            <w:vAlign w:val="center"/>
            <w:textDirection w:val="lrTb"/>
            <w:noWrap w:val="false"/>
          </w:tcPr>
          <w:p>
            <w:pPr>
              <w:pStyle w:val="708"/>
              <w:ind w:firstLine="0"/>
              <w:jc w:val="center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W w:w="9368" w:type="dxa"/>
            <w:vAlign w:val="center"/>
            <w:textDirection w:val="lrTb"/>
            <w:noWrap w:val="false"/>
          </w:tcPr>
          <w:p>
            <w:pPr>
              <w:pStyle w:val="708"/>
              <w:ind w:firstLine="0"/>
              <w:jc w:val="center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</w:tr>
    </w:tbl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В соответствии с </w:t>
      </w:r>
      <w:hyperlink r:id="rId12" w:tooltip="https://internet.garant.ru/document/redirect/10164504/110101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частью первой статьи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 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11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Федерального закона от 24 ноября 1995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г. N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181-ФЗ "О социальной защите инвалидов в Российской Федерации" и </w:t>
      </w:r>
      <w:hyperlink r:id="rId13" w:tooltip="https://internet.garant.ru/document/redirect/70192438/15298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подпунктом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 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5.2.98 пункта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 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5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Положения о Министерстве труда и социальной защиты Российской Федерации, утвержденного </w:t>
      </w:r>
      <w:hyperlink r:id="rId14" w:tooltip="https://internet.garant.ru/document/redirect/70192438/0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постановлением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Правительства Российской Федерации от 19 июня 2012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г. N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610, приказываю: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Start w:id="1" w:name="sub_1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1. Утвердить: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1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порядок разработки и реализации индивидуальной программы реабилитации и абилитации инвалида и индивидуальной программы реабилитации и абилитации ребенка-инвалида согласно </w:t>
      </w:r>
      <w:hyperlink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приложению N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 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1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к настоящему приказу;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форму индивидуальной программы реабилитации и абилитации инвалида согласно </w:t>
      </w:r>
      <w:hyperlink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приложению N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 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2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к настоящему приказу;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форму индивидуальной программы реабилитации и абилитации ребенка-инвалида согласно </w:t>
      </w:r>
      <w:hyperlink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приложению N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 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3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к настоящему приказу;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порядок привлечения к разработке индивидуальной программы реабилитации и абилитации инвалида и индивидуальной программы реабилитации и абилитации ребенка-инвалида реабилитационных организаций согласно </w:t>
      </w:r>
      <w:hyperlink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приложению N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 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4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к настоящему приказу;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порядок координации реализации индивидуальной программы реабилитац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ии и абилитации инвалида и индивидуальной программы реабилитации и абилитации ребенка-инвалида, включая мониторинг такой реализации и предоставление информации о результатах мониторинга в высший исполнительный орган субъекта Российской Федерации, согласно </w:t>
      </w:r>
      <w:hyperlink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приложению N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 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5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к настоящему приказу.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Start w:id="2" w:name="sub_2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2. Признать утратившим силу </w:t>
      </w:r>
      <w:hyperlink r:id="rId15" w:tooltip="https://internet.garant.ru/document/redirect/407452483/0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приказ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Министерства труда и социальной защиты Российской Федерации от 26 июня 2023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г. N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545н "Об утверждении Порядка разработки и реализации индивидуальной программы реа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билитации или абилитации инвалида, индивидуальной программы реабилитации или абилитации ребенка-инвалида, выдаваемых федеральными учреждениями медико-социальной экспертизы, и их форм" (зарегистрирован Министерством юстиции Российской Федерации 28 июля 2023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г., регистрационный N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74506).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2"/>
      <w:r/>
      <w:bookmarkStart w:id="3" w:name="sub_3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3. Установить, что настоящий приказ вступает в силу с 1 марта 2025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г., за исключением </w:t>
      </w:r>
      <w:hyperlink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пункта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 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11 подраздела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 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9 раздела II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формы индивидуальной программы реабилитации и абилитации инвалида и </w:t>
      </w:r>
      <w:hyperlink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пункта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 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11 подраздела 9 раздела II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формы индивидуальной программы реабилитации и абилитации ребенка-инвалида, утвержденных настоящим приказом, которые вступают в силу с 1 сентября 2027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г.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3"/>
      <w:r/>
      <w:r/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7"/>
        <w:gridCol w:w="3433"/>
      </w:tblGrid>
      <w:tr>
        <w:trPr/>
        <w:tc>
          <w:tcPr>
            <w:tcW w:w="6867" w:type="dxa"/>
            <w:vAlign w:val="top"/>
            <w:textDirection w:val="lrTb"/>
            <w:noWrap w:val="false"/>
          </w:tcPr>
          <w:p>
            <w:pPr>
              <w:pStyle w:val="710"/>
              <w:ind w:firstLine="0"/>
              <w:jc w:val="left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  <w:t xml:space="preserve">Министр</w:t>
            </w:r>
            <w:r/>
          </w:p>
        </w:tc>
        <w:tc>
          <w:tcPr>
            <w:tcW w:w="3433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right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  <w:t xml:space="preserve">А.О.</w:t>
            </w:r>
            <w:r>
              <w:rPr>
                <w:rFonts w:ascii="Times New Roman CYR" w:hAnsi="Times New Roman CYR" w:eastAsia="Times New Roman CYR" w:cs="Times New Roman CYR"/>
                <w:sz w:val="24"/>
              </w:rPr>
              <w:t xml:space="preserve"> </w:t>
            </w:r>
            <w:r>
              <w:rPr>
                <w:rFonts w:ascii="Times New Roman CYR" w:hAnsi="Times New Roman CYR" w:eastAsia="Times New Roman CYR" w:cs="Times New Roman CYR"/>
                <w:sz w:val="24"/>
              </w:rPr>
              <w:t xml:space="preserve">Котяков</w:t>
            </w:r>
            <w:r/>
          </w:p>
        </w:tc>
      </w:tr>
    </w:tbl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10"/>
        <w:ind w:firstLine="0"/>
        <w:jc w:val="left"/>
        <w:spacing w:before="0" w:after="0" w:line="240" w:lineRule="auto"/>
        <w:rPr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  <w:t xml:space="preserve">Зарегистрировано в Минюсте России 4 февраля 2025 г.</w:t>
      </w:r>
      <w:r/>
    </w:p>
    <w:p>
      <w:pPr>
        <w:pStyle w:val="710"/>
        <w:ind w:firstLine="0"/>
        <w:jc w:val="left"/>
        <w:spacing w:before="0" w:after="0" w:line="240" w:lineRule="auto"/>
        <w:rPr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  <w:t xml:space="preserve">Регистрационный N 81142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ind w:firstLine="698"/>
        <w:jc w:val="right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Start w:id="4" w:name="sub_1000"/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Приложение N</w:t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 </w:t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1</w:t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br/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к </w:t>
      </w:r>
      <w:hyperlink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приказу</w:t>
        </w:r>
      </w:hyperlink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 Министерства труда</w:t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br/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и социальной защиты</w:t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br/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Российской Федерации</w:t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br/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от 18 сентября 2024</w:t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 </w:t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г. N</w:t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 </w:t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466н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4"/>
      <w:r/>
      <w:r/>
    </w:p>
    <w:p>
      <w:pPr>
        <w:pStyle w:val="706"/>
        <w:jc w:val="center"/>
        <w:spacing w:before="108" w:after="108" w:line="240" w:lineRule="auto"/>
        <w:rPr>
          <w:rFonts w:ascii="Times New Roman CYR" w:hAnsi="Times New Roman CYR" w:eastAsia="Times New Roman CYR" w:cs="Times New Roman CYR"/>
          <w:b/>
          <w:color w:val="26282f"/>
          <w:sz w:val="24"/>
        </w:rPr>
      </w:pPr>
      <w:r>
        <w:rPr>
          <w:rFonts w:ascii="Times New Roman CYR" w:hAnsi="Times New Roman CYR" w:eastAsia="Times New Roman CYR" w:cs="Times New Roman CYR"/>
          <w:b/>
          <w:color w:val="26282f"/>
          <w:sz w:val="24"/>
        </w:rPr>
        <w:t xml:space="preserve">Порядок разработки и реализации индивидуальной программы реабилитации и абилитации инвалида и индивидуальной программы реабилитации и абилитации ребенка-инвалида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6"/>
        <w:jc w:val="center"/>
        <w:spacing w:before="108" w:after="108" w:line="240" w:lineRule="auto"/>
        <w:rPr>
          <w:rFonts w:ascii="Times New Roman CYR" w:hAnsi="Times New Roman CYR" w:eastAsia="Times New Roman CYR" w:cs="Times New Roman CYR"/>
          <w:b/>
          <w:color w:val="26282f"/>
          <w:sz w:val="24"/>
        </w:rPr>
      </w:pPr>
      <w:r/>
      <w:bookmarkStart w:id="5" w:name="sub_1100"/>
      <w:r>
        <w:rPr>
          <w:rFonts w:ascii="Times New Roman CYR" w:hAnsi="Times New Roman CYR" w:eastAsia="Times New Roman CYR" w:cs="Times New Roman CYR"/>
          <w:b/>
          <w:color w:val="26282f"/>
          <w:sz w:val="24"/>
        </w:rPr>
        <w:t xml:space="preserve">I. Общие положения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5"/>
      <w:r/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Start w:id="6" w:name="sub_1001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1. Настоящий порядок устанавливает правила разработки индивидуальной программы реабилитации и абилитации инвалида (далее - ИПРА инвалида) и индивидуальной программы реабилитации и 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абилитации ребенка-инвалида (далее - ИПРА ребенка-инвалида) (далее при совместном упоминании - ИПРА) федеральными учреждениями медико-социальной экспертизы: Федеральным бюро медико-социальной экспертизы (далее - Федеральное бюро), главными бюро медико-соци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альной экспертизы по соответствующему субъекту Российской Федерации, находящимися в ведении Министерства труда и социальной защиты Российской Федерации, главными бюро медико-социальной экспертизы, находящимися в ведении иных федеральных органов исполнитель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ной власти (далее - главные бюро), и бюро медико-социальной экспертизы в городах и районах, являющимися филиалами главных бюро (далее - бюро), и реализацию ИПРА органами исполнительной власти субъектов Российской Федерации, реабилитационными организациями.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6"/>
      <w:r/>
      <w:bookmarkStart w:id="7" w:name="sub_1002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2. ИПРА содержит комплекс оптимальных для инвалида (ребенка-инвалида) мероприятий и услуг по основным направлениям комплексной реабилитации и 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абилитации инвалида (ребенка-инвалида), направленных на восстановление или компенсацию нарушенных функций организма, формирование или восстановление способностей инвалида (ребенка-инвалида) к выполнению определенных видов деятельности, включая обеспечение: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7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техническими средствами реабилитации и услугами, предоставляемыми инвалиду (ребенку-инвалиду) в соответствии с </w:t>
      </w:r>
      <w:hyperlink r:id="rId16" w:tooltip="https://internet.garant.ru/document/redirect/12144151/1000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федеральным перечнем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реабилитационных мероприятий, технических средств реабилитации и услуг, предоставляемых инвалиду</w:t>
      </w:r>
      <w:r>
        <w:rPr>
          <w:rStyle w:val="712"/>
          <w:rFonts w:ascii="Times New Roman CYR" w:hAnsi="Times New Roman CYR" w:eastAsia="Times New Roman CYR" w:cs="Times New Roman CYR"/>
          <w:sz w:val="24"/>
          <w:vertAlign w:val="superscript"/>
        </w:rPr>
        <w:t xml:space="preserve"> </w:t>
      </w:r>
      <w:hyperlink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  <w:vertAlign w:val="superscript"/>
          </w:rPr>
          <w:t xml:space="preserve">1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;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техническими средствами реабилитации и услугами, предоставляемыми инвалиду (ребенку-инвалиду);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реабилитационными и абилитационными мероприятиями, техническими средствами реабилитации, товарами и услугами, в оплате которых принимают участие сам инвалид либо другие лица и организации (независимо от организационно-правовых форм);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рекомендуемыми товарами и услугами, предназначенными для социальной адаптации и интеграции в общество детей-инвалидов за счет средств (части средств) материнского (семейного) капитала</w:t>
      </w:r>
      <w:r>
        <w:rPr>
          <w:rStyle w:val="712"/>
          <w:rFonts w:ascii="Times New Roman CYR" w:hAnsi="Times New Roman CYR" w:eastAsia="Times New Roman CYR" w:cs="Times New Roman CYR"/>
          <w:sz w:val="24"/>
          <w:vertAlign w:val="superscript"/>
        </w:rPr>
        <w:t xml:space="preserve"> </w:t>
      </w:r>
      <w:hyperlink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  <w:vertAlign w:val="superscript"/>
          </w:rPr>
          <w:t xml:space="preserve">2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;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а также сроки и порядок их реализации.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6"/>
        <w:jc w:val="center"/>
        <w:spacing w:before="108" w:after="108" w:line="240" w:lineRule="auto"/>
        <w:rPr>
          <w:rFonts w:ascii="Times New Roman CYR" w:hAnsi="Times New Roman CYR" w:eastAsia="Times New Roman CYR" w:cs="Times New Roman CYR"/>
          <w:b/>
          <w:color w:val="26282f"/>
          <w:sz w:val="24"/>
        </w:rPr>
      </w:pPr>
      <w:r/>
      <w:bookmarkStart w:id="8" w:name="sub_1200"/>
      <w:r>
        <w:rPr>
          <w:rFonts w:ascii="Times New Roman CYR" w:hAnsi="Times New Roman CYR" w:eastAsia="Times New Roman CYR" w:cs="Times New Roman CYR"/>
          <w:b/>
          <w:color w:val="26282f"/>
          <w:sz w:val="24"/>
        </w:rPr>
        <w:t xml:space="preserve">II. Разработка ИПРА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8"/>
      <w:r/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Start w:id="9" w:name="sub_1003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3. ИПРА разрабатывается при проведении медико-социальной экспертизы гражданина, исходя из комплексн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ой оценки ограничений жизнедеятельности, вызванных стойкими расстройствами функций организма, реабилитационного и абилитационного потенциала на основе анализа его клинико-функциональных, социально-бытовых, профессионально-трудовых и психологических данных.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9"/>
      <w:r/>
      <w:bookmarkStart w:id="10" w:name="sub_1004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4. По приглашению руководителя бюро (главного бюро, Фед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ерального бюро) либо уполномоченного должностного лица, гражданина (его законного или уполномоченного представителя) в разработке ИПРА могут принимать участие с правом совещательного голоса представители реабилитационных организаций, медицинских организаци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й, государственных внебюджетных фондов, государственной службы занятости населения, организаций, оказывающих протезно-ортопедическую помощь (вне зависимости от организационно-правовых форм и форм собственности), работодатели, педагоги и другие специалисты.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10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В случаях, требующих применения сложных специальных видов обследования, гражданин может быть направлен с целью получения консультации для разработки или коррекци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и ИПРА - в главное бюро (Федеральное бюро), в части вынесения рекомендаций по обеспечению техническими средствами реабилитации - в организации, оказывающие протезно-ортопедическую помощь вне зависимости от организационно-правовых форм и форм собственности.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Start w:id="11" w:name="sub_1005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5. Разработка ИПРА состоит из этапов: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11"/>
      <w:r/>
      <w:bookmarkStart w:id="12" w:name="sub_1051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1) первый этап включает комплекс следующих мероприятий: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12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проведение реабилитационно-абилитационной экспертной диагностики;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оценка реабилитационного и абилитационного потенциала;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определение реабилитационного и абилитационного прогноза;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Start w:id="13" w:name="sub_1052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2) второй этап включает определение комплекса оптимальных для инвалида (ребенка-инвалида) мероприятий и услуг по основным направлениям комплексной реабилитации и абилитации инвалида (ребенка-инвалида), включая технические средства реабилитации, реабил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итационные мероприятия, товары и услуги, позволяющие инвалиду (ребенку-инвалиду) восстановить (сформировать) (полностью или частично) утраченные способности к выполнению бытовой, общественной, профессиональной деятельности с учетом его потребностей; устано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вление сроков и порядка реализации комплекса оптимальных для инвалида (ребенка-инвалида) мероприятий и услуг по основным направлениям комплексной реабилитации и абилитации инвалида (ребенка-инвалида); определение цели комплексной реабилитации и абилитации.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13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Определение комплекса оптимальных для инвалида мероприятий и услуг по основным направлениям комплексной реабилитации и абилитации инвалида (ребенка-инвалида) осуществляется с учетом: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Start w:id="14" w:name="sub_1521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а) рекомендуемых медицинской организацией мероприятий по медицинской реабилитации, указанных в направлении на медико-социальную экспертизу</w:t>
      </w:r>
      <w:r>
        <w:rPr>
          <w:rStyle w:val="712"/>
          <w:rFonts w:ascii="Times New Roman CYR" w:hAnsi="Times New Roman CYR" w:eastAsia="Times New Roman CYR" w:cs="Times New Roman CYR"/>
          <w:sz w:val="24"/>
          <w:vertAlign w:val="superscript"/>
        </w:rPr>
        <w:t xml:space="preserve"> </w:t>
      </w:r>
      <w:hyperlink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  <w:vertAlign w:val="superscript"/>
          </w:rPr>
          <w:t xml:space="preserve">3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;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14"/>
      <w:r/>
      <w:bookmarkStart w:id="15" w:name="sub_1522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б) заключения психолого-медико-педагогической комиссии;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15"/>
      <w:r/>
      <w:bookmarkStart w:id="16" w:name="sub_1523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в) </w:t>
      </w:r>
      <w:hyperlink r:id="rId17" w:tooltip="https://internet.garant.ru/document/redirect/407017486/1000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перечня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медицинских и социальных показаний, медицинских противопоказаний для обеспечения инвалидов техническими средствами реабилитации, технических решений, в том числе специальных, конструктивных особенностей и параметров технических средств реабилитации</w:t>
      </w:r>
      <w:r>
        <w:rPr>
          <w:rStyle w:val="712"/>
          <w:rFonts w:ascii="Times New Roman CYR" w:hAnsi="Times New Roman CYR" w:eastAsia="Times New Roman CYR" w:cs="Times New Roman CYR"/>
          <w:sz w:val="24"/>
          <w:vertAlign w:val="superscript"/>
        </w:rPr>
        <w:t xml:space="preserve"> </w:t>
      </w:r>
      <w:hyperlink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  <w:vertAlign w:val="superscript"/>
          </w:rPr>
          <w:t xml:space="preserve">4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(далее - перечень показаний), в части рекомендаций по обеспечению техническими средствами реабилитации и услугами, предоставляемыми инвалиду (ребенку-инвалиду) за счет средств федерального бюджета;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16"/>
      <w:r/>
      <w:bookmarkStart w:id="17" w:name="sub_1524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г) рекомендаций по обеспечению инвалидов (детей-инвалидов) техническими средствами реабилитации и услугами, предоставляемыми инвалиду (ребенку-инвалиду);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17"/>
      <w:r/>
      <w:bookmarkStart w:id="18" w:name="sub_1525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д) рекомендаций по обеспечению товарами и услугами, предназначенными для социальной адаптации и интеграции в общество детей-инвалидов, на приобретение которых направляются средства (часть средс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тв) материнского (семейного) капитала (далее - товары и услуги за счет средств материнского капитала), при наличии заявления лица, желающего направить средства (часть средств) материнского (семейного) капитала на приобретение вышеуказанных товаров и услуг;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18"/>
      <w:r/>
      <w:bookmarkStart w:id="19" w:name="sub_1526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е) </w:t>
      </w:r>
      <w:hyperlink r:id="rId18" w:tooltip="https://internet.garant.ru/document/redirect/409615247/1000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показаний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для реализации мероприятий и оказания услуг по отдельным основным направлениям комплексной реабилитации и абилитации инвалида (ребенка-инвалида)</w:t>
      </w:r>
      <w:r>
        <w:rPr>
          <w:rStyle w:val="712"/>
          <w:rFonts w:ascii="Times New Roman CYR" w:hAnsi="Times New Roman CYR" w:eastAsia="Times New Roman CYR" w:cs="Times New Roman CYR"/>
          <w:sz w:val="24"/>
          <w:vertAlign w:val="superscript"/>
        </w:rPr>
        <w:t xml:space="preserve"> </w:t>
      </w:r>
      <w:hyperlink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  <w:vertAlign w:val="superscript"/>
          </w:rPr>
          <w:t xml:space="preserve">5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;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19"/>
      <w:r/>
      <w:bookmarkStart w:id="20" w:name="sub_1527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ж) заключений реабилитационных организаций</w:t>
      </w:r>
      <w:r>
        <w:rPr>
          <w:rStyle w:val="712"/>
          <w:rFonts w:ascii="Times New Roman CYR" w:hAnsi="Times New Roman CYR" w:eastAsia="Times New Roman CYR" w:cs="Times New Roman CYR"/>
          <w:sz w:val="24"/>
          <w:vertAlign w:val="superscript"/>
        </w:rPr>
        <w:t xml:space="preserve"> </w:t>
      </w:r>
      <w:hyperlink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  <w:vertAlign w:val="superscript"/>
          </w:rPr>
          <w:t xml:space="preserve">6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20"/>
      <w:r/>
      <w:bookmarkStart w:id="21" w:name="sub_1006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6. ИПРА разрабатывается на срок, на который установлена группа инвалидности (категория "ребенок-инвалид").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21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Срок, в течение которого рекомендуется проведение мероприятий и оказание услуг по основным направлениям комплексной реабилитации и абилитации инвалида (ребенка-инвалида), не должен превышать срока действия ИПРА.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Start w:id="22" w:name="sub_1007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7. При изменении состояния здоровья инвалида (ребенка-инвалида), влекущем необходимость изменения содержания ИПРА в части мероприятий 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и услуг по основным направлениям комплексной реабилитации и абилитации инвалида (ребенка-инвалида), в том числе по обеспечению техническими средствами реабилитации, оформляется новое направление на медико-социальную экспертизу и разрабатывается новая ИПРА.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22"/>
      <w:r/>
      <w:bookmarkStart w:id="23" w:name="sub_1008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8. При необходимости внесения исправлений в ИПРА в связи с изменением антропометрических данных инвалида (ребенка-инвалида), уточнением характеристик ранее рекомендованных видов реабилитац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ионных и (или) абилитационных мероприятий, технических средств реабилитации и услуг, а также рекомендаций по профессиональной, социальной, социокультурной реабилитации и абилитации инвалида (ребенка-инвалида), физической реабилитации и абилитации с использ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ованием средств физической культуры и спорта по заявлению инвалида (ребенка-инвалида) (его законного или уполномоченного представителя) взамен ранее выданной ИПРА разрабатывается новая ИПРА без оформления нового направления на медико-социальную экспертизу.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23"/>
      <w:r/>
      <w:bookmarkStart w:id="24" w:name="sub_1082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При необходимости внесения исправлений 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в ИПРА в связи с изменением персональных данных инвалида (ребенка-инвалида), изменением исполнителя мероприятий и услуг по основным направлениям комплексной реабилитации и абилитации инвалида (ребенка-инвалида), а также в целях устранения технических ошибо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к (описки, опечатки, грамматической, арифметической ошибки) по заявлению инвалида (ребенка-инвалида) (его законного или уполномоченного представителя) или обращениям организаций, предоставляющих меры социальной защиты инвалиду (ребенку-инвалиду), или распо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ряжению руководителя главного бюро (Федерального бюро) взамен ранее выданной ИПРА разрабатывается новая ИПРА без оформления нового направления на медико-социальную экспертизу и без проведения дополнительного освидетельствования инвалида (ребенка-инвалида).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24"/>
      <w:r/>
      <w:bookmarkStart w:id="25" w:name="sub_1083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При необходимости внесения изменений в ИП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РА в связи с определением целевой реабилитационной группы (целевых реабилитационных групп) по заявлению инвалида (ребенка-инвалида) (его законного или уполномоченного представителя) взамен ранее выданной ИПРА разрабатывается новая ИПРА без оформления новог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о направления на медико-социальную экспертизу и без проведения дополнительного освидетельствования (если с момента предыдущего освидетельствования прошло не более трех лет) по данным, имеющимся в протоколе проведения медико-социальной экспертизы гражданина</w:t>
      </w:r>
      <w:r>
        <w:rPr>
          <w:rStyle w:val="712"/>
          <w:rFonts w:ascii="Times New Roman CYR" w:hAnsi="Times New Roman CYR" w:eastAsia="Times New Roman CYR" w:cs="Times New Roman CYR"/>
          <w:sz w:val="24"/>
          <w:vertAlign w:val="superscript"/>
        </w:rPr>
        <w:t xml:space="preserve"> </w:t>
      </w:r>
      <w:hyperlink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  <w:vertAlign w:val="superscript"/>
          </w:rPr>
          <w:t xml:space="preserve">7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25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При необходимости включения в ИПРА ребенка-инвалида рекомендаций о товарах и услугах за счет средств м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атеринского капитала, по заявлению ребенка-инвалида (его законного или уполномоченного представителя) взамен ранее выданной ИПРА ребенка-инвалида разрабатывается новая ИПРА ребенка-инвалида без оформления нового направления на медико-социальную экспертизу.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Разработка новой ИПРА ребенка-инвалида с включением в нее рекомендаций о товарах и услугах за счет средст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в материнского капитала осуществляется на основании решения бюро (главного бюро, Федерального бюро) о нуждаемости ребенка-инвалида в приобретении товаров и услуг за счет средств материнского капитала, принятого по результатам обследования ребенка-инвалида.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В случае если в ИПРА ребенка-инвалида вносятся рекомендации о товарах и услугах за счет средств материнского капитала, относящихся к медицинским изделиям, бюро (главное бюро, Федеральное бюро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) принимает решение о нуждаемости ребенка-инвалида в их приобретении на основании сведений об основном диагнозе, осложнениях и сопутствующем диагнозе (диагнозах) ребенка, полученных от медицинской организации в рамках программы дополнительного обследования</w:t>
      </w:r>
      <w:r>
        <w:rPr>
          <w:rStyle w:val="712"/>
          <w:rFonts w:ascii="Times New Roman CYR" w:hAnsi="Times New Roman CYR" w:eastAsia="Times New Roman CYR" w:cs="Times New Roman CYR"/>
          <w:sz w:val="24"/>
          <w:vertAlign w:val="superscript"/>
        </w:rPr>
        <w:t xml:space="preserve"> </w:t>
      </w:r>
      <w:hyperlink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  <w:vertAlign w:val="superscript"/>
          </w:rPr>
          <w:t xml:space="preserve">8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посредством направления межведомственного запроса с использованием единой системы межведомственного электронного взаимодействия</w:t>
      </w:r>
      <w:r>
        <w:rPr>
          <w:rStyle w:val="712"/>
          <w:rFonts w:ascii="Times New Roman CYR" w:hAnsi="Times New Roman CYR" w:eastAsia="Times New Roman CYR" w:cs="Times New Roman CYR"/>
          <w:sz w:val="24"/>
          <w:vertAlign w:val="superscript"/>
        </w:rPr>
        <w:t xml:space="preserve"> </w:t>
      </w:r>
      <w:hyperlink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  <w:vertAlign w:val="superscript"/>
          </w:rPr>
          <w:t xml:space="preserve">9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Формирование программы дополнительного обследования не требуется, если заявление о вклю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чении в ИПРА ребенка-инвалида товаров и услуг за счет средств материнского капитала, относящихся к медицинским изделиям, поступило в течение одного года с даты выдачи указанной ИПРА ребенка-инвалида бюро (главным бюро, Федеральным бюро). В этом случае реше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ние о нуждаемости в приобретении товаров и услуг за счет средств материнского капитала, относящихся к медицинским изделиям, принимается на основании имеющихся в бюро (главном бюро, Федеральном бюро) сведений предыдущих освидетельствований ребенка-инвалида.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При получении из территориального органа Фонда пенсионного и социального страхования Российской 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Федерации или исполнительного органа субъекта Российской Федерации, уполномоченного на осуществление переданных в соответствии с заключенным Министерством труда и социальной защиты Российской Федерации и высшим исполнительным органом субъекта Российской Фе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дерации соглашением полномочий Российской Федерации по предоставлению мер социальной защиты инвалидам (детям-инвалидам) и отдельным категориям граждан из числа ветеранов, запроса на уточнение в ИПРА ранее рекомендованного технического средства реабилитации</w:t>
      </w:r>
      <w:r>
        <w:rPr>
          <w:rStyle w:val="712"/>
          <w:rFonts w:ascii="Times New Roman CYR" w:hAnsi="Times New Roman CYR" w:eastAsia="Times New Roman CYR" w:cs="Times New Roman CYR"/>
          <w:sz w:val="24"/>
          <w:vertAlign w:val="superscript"/>
        </w:rPr>
        <w:t xml:space="preserve"> </w:t>
      </w:r>
      <w:hyperlink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  <w:vertAlign w:val="superscript"/>
          </w:rPr>
          <w:t xml:space="preserve">10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в части приведения вида, наименования и характеристик (параметров) данного технического средства реабилитации в соответствие с </w:t>
      </w:r>
      <w:hyperlink r:id="rId19" w:tooltip="https://internet.garant.ru/document/redirect/407017486/1000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перечнем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показаний взамен ранее выданной ИПРА разрабатывается новая ИПРА. Разработка новой ИПРА осуществляется без оформления нового направления на медико-социальную экспертизу</w:t>
      </w:r>
      <w:r>
        <w:rPr>
          <w:rStyle w:val="712"/>
          <w:rFonts w:ascii="Times New Roman CYR" w:hAnsi="Times New Roman CYR" w:eastAsia="Times New Roman CYR" w:cs="Times New Roman CYR"/>
          <w:sz w:val="24"/>
          <w:vertAlign w:val="superscript"/>
        </w:rPr>
        <w:t xml:space="preserve"> </w:t>
      </w:r>
      <w:hyperlink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  <w:vertAlign w:val="superscript"/>
          </w:rPr>
          <w:t xml:space="preserve">11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При выявлении у инвалида (ребенка-инвалида) медицинских противопоказаний для обеспечения техническим средством реабилитации, по которому поступил вы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шеуказанный запрос, осуществляется подбор иного показанного технического средства реабилитации, направленного на компенсацию тех же ограничений жизнедеятельности, вызванных стойкими расстройствами функций организма, за исключением случаев, предусмотренных </w:t>
      </w:r>
      <w:hyperlink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абзацами первым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, </w:t>
      </w:r>
      <w:hyperlink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вторым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и </w:t>
      </w:r>
      <w:hyperlink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третьим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настоящего пункта.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Разработка новой ИПРА с включением 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рекомендаций о показанных технических средствах реабилитации осуществляется исходя из комплексной оценки ограничений жизнедеятельности (состояния организма), вызванных стойким расстройством функций организма, реабилитационного потенциала, с использованием </w:t>
      </w:r>
      <w:hyperlink r:id="rId20" w:tooltip="https://internet.garant.ru/document/redirect/407017486/1000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перечня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показаний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, с применением специального диагностического оборудования, специальных медико-социальных экспертных методик и технологий для уточнения структуры и степени выраженности ограничений жизнедеятельности, функциональных нарушений и реабилитационного потенциала.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При необходимости уточнения клинико-функциональных данных инвалида (ребенка-инвалида) составляется программа дополнительного обследования.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Изменение иных сведений, указанных в ранее выданной ИПРА, за исключением случаев, предусмотренных настоящим пунктом, не осуществляется.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Start w:id="26" w:name="sub_1009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9. При формировании ИПРА данные отмечаются условным знаком "X", вносимым в соответствующие квадраты, или прописываются текстовой информацией.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26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В </w:t>
      </w:r>
      <w:hyperlink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строке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"ИПРА инвалида N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___________ от "____" __________ 20____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г. к протоколу проведения медико-социальной экспертизы N_________от "____"_________20___г." ИПРА инвалида и в </w:t>
      </w:r>
      <w:hyperlink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строке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"ИПРА ребенка-инвалида N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___________ от "___" ___________ 20___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г. к протоколу проведения медико-социальной экспертизы N___________ от "____" ____________20___г." ИПРА ребенка-инвалида указываются номер и дата формирования ИПРА.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В разделе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I "Общие данные" ИПРА указываются общие данные об инвалиде (ребенке-инвалиде) в соответствии с данными, указанными в </w:t>
      </w:r>
      <w:hyperlink r:id="rId21" w:tooltip="https://internet.garant.ru/document/redirect/405293915/1000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протоколе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проведения медико-социальной экспертизы гражданина, а также сведения об установленной группе инвалидности (категории "ребенок-инвалид"), целевой реабилитационной группе, реабилита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ционном и абилитационном потенциале и прогнозе, степени выраженности ограничений основных категорий жизнедеятельности, целях реализации мероприятий и оказания услуг по основным направлениям комплексной реабилитации и абилитации инвалида (ребенка-инвалида).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В </w:t>
      </w:r>
      <w:hyperlink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пункте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 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18.6 раздела I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ИПРА инвалида указывается дата, до которой установлена инвал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идность (день, месяц, год), - первое число месяца, следующего за тем месяцем, на который назначено переосвидетельствование, и год, на который назначено переосвидетельствование, либо делается отметка "бессрочно" при первичном и повтором освидетельствовании.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В </w:t>
      </w:r>
      <w:hyperlink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пункте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 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18.2 раздела I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ИПРА ребенка-инвалида указывается дата, до которой установлена категория "ребенок-инвалид" (день, месяц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, год), - первое число месяца, следующего за тем месяцем, на который назначено переосвидетельствование, и год, на который назначено переосвидетельствование, либо делается отметка "до достижения возраста 18 лет" при первичном и повтором освидетельствовании.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В разделе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II "Основные направления комплексной реабилитации и абилитации" ИПРА указываются сведения о нуждаемости (ненуждаемости) инвалида (ребенка-инвалида) в проведении мероприятий и оказании услуг по основным направлен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иям комплексной реабилитации и абилитации инвалида (ребенка-инвалида), направленных на восстановление или компенсацию нарушенных функций организма и устранение стойких ограничений жизнедеятельности инвалида (ребенка-инвалида), а также мероприятия и условия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для формирования, восстановления или компенсации способностей инвалида (ребенка-инвалида) к выполнению определенных видов деятельности, направленные на создание инвалиду (ребенку-инвалиду) равных с другими гражданами возможностей участия в жизни общества.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В графу "Заключение о нуждаемости (ненуждаемости) в проведении мероприятий и оказании услуг" таблиц подразделов 1 - 6 раздела II ИПРА и графах "Печень TCP (код, наименов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ание и параметры ТСР)" и "Кодировка ТСР" таблиц подраздела 7 раздела II ИПРА вносятся сведения в отношении освидетельствуемого гражданина, которые отмечаются условным знаком "X", вносимым в соответствующие квадраты, или прописываются текстовой информацией.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В графах "Срок, в течение которого рекомендовано проведение мероприятий и оказание услуг" и "Срок, в течение которого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рекомендовано предоставление TCP и услуг" таблиц подразделов 1 - 7 раздела II ИПРА указывается срок, в течение которого проводятся мероприятия и оказываются услуги по основным направлениям комплексной реабилитации и абилитации инвалида (ребенка-инвалида).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В графах "Исполнитель мероприятий и услуг" и "Исполнитель предоставления TCP и услуг" таблиц подразделов 1 - 7 раздела II ИПРА указывается исполнитель мероприятий и услуг по основным направ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лениям комплексной реабилитации и абилитации инвалида (ребенка-инвалида) (орган исполнительной власти субъекта Российской Федерации в сферах социальной защиты населения, охраны здоровья, образования, содействия занятости населения, культуры, физической кул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ьтуры и спорта, территориальный орган Фонда пенсионного и социального страхования Российской Федерации, инвалид (ребенок-инвалид) (его законный или уполномоченный представитель) либо другие лица или организации (независимо от организационно-правовых форм).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В подразделе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1 "Медицинская реабилитация" раздела II ИПРА заключение о нуждаемости (ненуждае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мости) в проведении мероприятий по медицинской реабилитации инвалида (ребенка-инвалида) выносится с учетом заключений медицинской организации о рекомендуемых мероприятиях по медицинской реабилитации, указанных в направлении на медико-социальную экспертизу.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В подразделе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2 "Протезно-ортопедическая помощь" раздела II ИПРА заключение о нуждаемости (ненуждаемости) в оказани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и протезно-ортопедической помощи инвалиду (ребенку-инвалиду) выносится с учетом заключений медицинской организации о рекомендуемых мероприятиях по протезированию, ортезированию и слухопротезированию, указанных в направлении на медико-социальную экспертизу.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В подразделе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3 "Профессиональная реабилитация и абилитация" раздела II ИПРА указываются заключения о нуждаемости (ненуждаемости) в профессиональной ориентации, содействии в получении общего образования, пр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офессионального образования, прохождении профессионального обучения, трудоустройстве, производственной адаптации, а также сведения об информировании инвалида (ребенка-инвалида) о возможности трудоустройства, организации сопровождаемой трудовой деятельности</w:t>
      </w:r>
      <w:r>
        <w:rPr>
          <w:rStyle w:val="712"/>
          <w:rFonts w:ascii="Times New Roman CYR" w:hAnsi="Times New Roman CYR" w:eastAsia="Times New Roman CYR" w:cs="Times New Roman CYR"/>
          <w:sz w:val="24"/>
          <w:vertAlign w:val="superscript"/>
        </w:rPr>
        <w:t xml:space="preserve"> </w:t>
      </w:r>
      <w:hyperlink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  <w:vertAlign w:val="superscript"/>
          </w:rPr>
          <w:t xml:space="preserve">12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и выносятся </w:t>
      </w:r>
      <w:hyperlink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рекомендации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о показанных и противопоказанных видах трудовой деятельности, условиях труда и рекомендации по оснащению (оборудованию) специального рабочего места для трудоустройства инвалида (ребенка-инвалида).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В рекомендациях ИПРА о показанных и противопоказанных видах трудовой деятельности с учетом нарушенных функций организма инвалида (ребенка-инвалида), обусловленных заболеваниями, последствиями тра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вм и дефектами, все виды трудовой деятельности, за исключением отмеченных по столбцу "Рекомендации о противопоказанных видах трудовой деятельности" таблицы, являются показанными для подбора инвалиду (ребенку-инвалиду) с учетом нарушенных функций организма.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В подразделе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4 "Социальная реабилитация и абилитация" раздела II ИПРА указываются заключ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ения о нуждаемости (ненуждаемости) в социально-средовой, социально-педагогической, социально-психологической, социально-бытовой реабилитации и абилитации, сведения об информировании инвалида (ребенка-инвалида) о возможности организации социальной занятости</w:t>
      </w:r>
      <w:r>
        <w:rPr>
          <w:rStyle w:val="712"/>
          <w:rFonts w:ascii="Times New Roman CYR" w:hAnsi="Times New Roman CYR" w:eastAsia="Times New Roman CYR" w:cs="Times New Roman CYR"/>
          <w:sz w:val="24"/>
          <w:vertAlign w:val="superscript"/>
        </w:rPr>
        <w:t xml:space="preserve"> </w:t>
      </w:r>
      <w:hyperlink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  <w:vertAlign w:val="superscript"/>
          </w:rPr>
          <w:t xml:space="preserve">13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, рекомендации по оборудованию жилого помещения специальными средствами и приспособлениями.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Заключение о возможности (невозможности) осуществлять самообслуживание и вести самостоятельный образ жизни выносится в отношении инвалида, проживающего в организации социального обслуживания и получающего социальные услуги в стационарной форме соци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ального обслуживания, и ребенка-инвалида, проживающего в организации социального обслуживания и получающего услуги в стационарной форме социального обслуживания, являющегося сиротой или оставшегося без попечения родителей, по достижении им возраста 18 лет.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В подразделе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5 "Социокультурная реабилитация и абилитация" раздела II ИПРА указывается заключение о нуждаемости (ненуждаемости) в проведении мероприятий по социокультурной реабилитации и абилитации.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В подразделе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6 "Физическая реабилитация и абилитация с ис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пользованием средств физической культуры и спорта" раздела II ИПРА указывается заключение о нуждаемости (ненуждаемости) в проведении мероприятий и оказании услуг по физической реабилитации и абилитации с использованием средств физической культуры и спорта.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В подразделе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7 "Рекомендуемые технические средства реабилитации и услуги по реабилитации и абилитации" раздела II ИПРА указываются рекомендации: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по техническим средствам реабилитации и услугам, предоставляемым инвалиду (ребенку-инвалиду) за счет средств федерального бюджета, на основании </w:t>
      </w:r>
      <w:hyperlink r:id="rId22" w:tooltip="https://internet.garant.ru/document/redirect/407017486/1000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перечня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показаний с указанием технических характеристик и 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конструктивных особенностей технических средств реабилитации с учетом индивидуальных особенностей, характера патологии и степени выраженности нарушенных функций организма, полученные в ходе проведенной реабилитационно-абилитационной экспертной диагностики;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по техническим средствам реабилитации и услугам по реабилитации и абилитации, предоставляемым за счет средств бюджета субъекта Российской Федерации;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по техническим средствам реабилитации и услугам по реабилитации и абилитации, предоставляемым за счет собственных средств инвалида (ребенка-инвалида) либо других лиц или организаций (независимо от организационно-правовых форм и форм собственности).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Технические характеристики и конструктивные особенности технических средств реабилитации, предоставляемых инвалиду (ребен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ку-инвалиду) за счет средств федерального бюджета, определяются с использованием электронного каталога технических средств реабилитации, функции по формированию и ведению которого осуществляет Фонд пенсионного и социального страхования Российской Федерации</w:t>
      </w:r>
      <w:r>
        <w:rPr>
          <w:rStyle w:val="712"/>
          <w:rFonts w:ascii="Times New Roman CYR" w:hAnsi="Times New Roman CYR" w:eastAsia="Times New Roman CYR" w:cs="Times New Roman CYR"/>
          <w:sz w:val="24"/>
          <w:vertAlign w:val="superscript"/>
        </w:rPr>
        <w:t xml:space="preserve"> </w:t>
      </w:r>
      <w:hyperlink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  <w:vertAlign w:val="superscript"/>
          </w:rPr>
          <w:t xml:space="preserve">14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Start w:id="27" w:name="sub_1010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10. ИПРА формируется в государственной информационной системе "Единая централизованная цифровая платформа в социальной сфере" (далее - Единая цифровая платформа)</w:t>
      </w:r>
      <w:r>
        <w:rPr>
          <w:rStyle w:val="712"/>
          <w:rFonts w:ascii="Times New Roman CYR" w:hAnsi="Times New Roman CYR" w:eastAsia="Times New Roman CYR" w:cs="Times New Roman CYR"/>
          <w:sz w:val="24"/>
          <w:vertAlign w:val="superscript"/>
        </w:rPr>
        <w:t xml:space="preserve"> </w:t>
      </w:r>
      <w:hyperlink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  <w:vertAlign w:val="superscript"/>
          </w:rPr>
          <w:t xml:space="preserve">15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в форме электронного документа, подписывается усиленной квалифицированной </w:t>
      </w:r>
      <w:hyperlink r:id="rId23" w:tooltip="https://internet.garant.ru/document/redirect/12184522/21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электронной подписью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руководителя бюро (главного бюр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о, Федерального бюро) либо усиленной квалифицированной электронной подписью уполномоченного должностного лица и направляется гражданину (его законному или уполномоченному представителю) в личный кабинет в федеральной государственной информационной системе </w:t>
      </w:r>
      <w:hyperlink r:id="rId24" w:tooltip="https://internet.garant.ru/document/redirect/990941/2770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"Единый портал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государственных и муниципальных услуг (функций)" (далее - единый портал).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27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В случае невозможности направления ИПРА в личный кабинет на </w:t>
      </w:r>
      <w:hyperlink r:id="rId25" w:tooltip="https://internet.garant.ru/document/redirect/990941/2770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едином портале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, а также по желанию инвалида (ребенка-инвалида) (его законного или уполномоченного представителя), ИПРА на бумажном носителе направляет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ся инвалиду (ребенку-инвалиду) (его законному или уполномоченному представителю) заказным почтовым отправлением или выдается на руки в бюро (главном бюро, Федеральном бюро). При распечатывании ИПРА допускается вывод на печать только заполненных полей ИПРА.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По заявлению инвалида (ребенка-инвалида) (его законного или уполномоченного представителя), поданному в бюро (главное бюро, Федеральное бюро), в том числе в электронной форме с использованием </w:t>
      </w:r>
      <w:hyperlink r:id="rId26" w:tooltip="https://internet.garant.ru/document/redirect/990941/2770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единого портала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, ему не позднее следующего рабочего дня со дня подачи указанного заявления (в зависимости от выбранного им варианта получения) ИПРА выдается на бумажном носителе либо направляется в личный кабинет на едином портале в виде электронного документа.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Start w:id="28" w:name="sub_1011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11. В случае несогласия с решением бюро (главного бюро, Федеральног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о бюро) о рекомендуемых реабилитационных или абилитационных мероприятиях, технических средствах реабилитации или услугах, инвалид (ребенок-инвалид) (его законный или уполномоченный представитель) вправе обжаловать данное решение в порядке, предусмотренном </w:t>
      </w:r>
      <w:hyperlink r:id="rId27" w:tooltip="https://internet.garant.ru/document/redirect/403829132/1000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Правилами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признания лица инвалидом, утвержденными </w:t>
      </w:r>
      <w:hyperlink r:id="rId28" w:tooltip="https://internet.garant.ru/document/redirect/403829132/0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постановлением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Правительства Российской Федерации от 5 апреля 2022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г. N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588.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28"/>
      <w:r/>
      <w:r/>
    </w:p>
    <w:p>
      <w:pPr>
        <w:pStyle w:val="706"/>
        <w:jc w:val="center"/>
        <w:spacing w:before="108" w:after="108" w:line="240" w:lineRule="auto"/>
        <w:rPr>
          <w:rFonts w:ascii="Times New Roman CYR" w:hAnsi="Times New Roman CYR" w:eastAsia="Times New Roman CYR" w:cs="Times New Roman CYR"/>
          <w:b/>
          <w:color w:val="26282f"/>
          <w:sz w:val="24"/>
        </w:rPr>
      </w:pPr>
      <w:r/>
      <w:bookmarkStart w:id="29" w:name="sub_1300"/>
      <w:r>
        <w:rPr>
          <w:rFonts w:ascii="Times New Roman CYR" w:hAnsi="Times New Roman CYR" w:eastAsia="Times New Roman CYR" w:cs="Times New Roman CYR"/>
          <w:b/>
          <w:color w:val="26282f"/>
          <w:sz w:val="24"/>
        </w:rPr>
        <w:t xml:space="preserve">III. Реализация ИПРА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29"/>
      <w:r/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Start w:id="30" w:name="sub_1012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12. При реализации ИПРА обеспе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чиваются последовательность, комплексность и непрерывность в проведении мероприятий и оказании услуг по основным направлениям комплексной реабилитации и абилитации инвалида (ребенка-инвалида), динамическое наблюдение и оценка эффективности реализации ИПРА.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30"/>
      <w:r/>
      <w:bookmarkStart w:id="31" w:name="sub_1013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13. Исполнителям, определ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енным в ИПРА ответственным за реализацию мероприятий и оказание услуг по основным направлениям комплексной реабилитации и абилитации инвалида (ребенка-инвалида), на Единой цифровой платформе обеспечивается доступ к следующим сведениям, содержащимся в ИПРА: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31"/>
      <w:r/>
      <w:bookmarkStart w:id="32" w:name="sub_1131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а) раздел I "Общие данные";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32"/>
      <w:r/>
      <w:bookmarkStart w:id="33" w:name="sub_1132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б) рекомендации по оборудованию жилого помещения, занимаемого инвалидом (ребенком-инвалидом), специальными средствами и приспособлениями;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33"/>
      <w:r/>
      <w:bookmarkStart w:id="34" w:name="sub_1133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в) виды помощи, в которых нуждается инвалид (ребенок-инвалид) для преодоления барьеров, препятствующих ему в получении услуг на объектах социальной, инженерной и транспортной инфраструктур наравне с другими лицами;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34"/>
      <w:r/>
      <w:bookmarkStart w:id="35" w:name="sub_1134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г) заполненные подразделы раздела II "Основные направления комплексной реабилитации и абилитации" И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ПРА, исполнителем которых определен орган исполнительной власти субъекта Российской Федерации в соответствующей сфере деятельности, территориальный орган Фонда пенсионного и социального страхования Российской Федерации, территориальный орган Федеральной сл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ужбы исполнения наказаний, медицинская организация, в которую под надзор помещен инвалид (ребенок-инвалид), организация социального обслуживания, в которой инвалид (ребенок-инвалид) получает социальные услуги в форме стационарного социального обслуживания: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35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территориальному органу Фонда пенсионного и социального страхования Российской Федерации - в части протезно-ортопедической помощи, товаров и услуг за счет средств материнского капитала</w:t>
      </w:r>
      <w:r>
        <w:rPr>
          <w:rStyle w:val="712"/>
          <w:rFonts w:ascii="Times New Roman CYR" w:hAnsi="Times New Roman CYR" w:eastAsia="Times New Roman CYR" w:cs="Times New Roman CYR"/>
          <w:sz w:val="24"/>
          <w:vertAlign w:val="superscript"/>
        </w:rPr>
        <w:t xml:space="preserve"> </w:t>
      </w:r>
      <w:hyperlink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  <w:vertAlign w:val="superscript"/>
          </w:rPr>
          <w:t xml:space="preserve">16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, заключения о наличии медицинских показаний для приобретения инвалидом (ребенком-инвалидом) транспортного средства за счет собственных средств либо средств других лиц или организаций (независимо от организационно-правовых форм и форм собственности)</w:t>
      </w:r>
      <w:r>
        <w:rPr>
          <w:rStyle w:val="712"/>
          <w:rFonts w:ascii="Times New Roman CYR" w:hAnsi="Times New Roman CYR" w:eastAsia="Times New Roman CYR" w:cs="Times New Roman CYR"/>
          <w:sz w:val="24"/>
          <w:vertAlign w:val="superscript"/>
        </w:rPr>
        <w:t xml:space="preserve"> </w:t>
      </w:r>
      <w:hyperlink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  <w:vertAlign w:val="superscript"/>
          </w:rPr>
          <w:t xml:space="preserve">17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, технических средств реабилитации и услуг, предоставляемых инвалиду (ребенку-инвалиду) за счет средств федерального бюджета;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органу исполнительной власти субъекта Российской Федерации в сфере охраны здоровья - в части медицинской реабилитации, протезно-ортопедической помощи,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технических средств реабилитации, предоставляемых инвалиду (ребенку-инвалиду) за счет средств федерального бюджета в случае передачи полномочий Российской Федерации по обеспечению техническими средствами реабилитации инвалида (ребенка-инвалида) субъектам 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Российской Федерации, технических средств реабилитации за счет средств бюджета субъекта Российской Федерации, по всем основным направлениям комплексной реабилитации и абилитации инвалида (ребенка-инвалида), помещенного под надзор в медицинскую организацию;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органу исполнительной власти субъекта Российской Федерации в сфере образования - в части профессиональной реабилитации и абилитации инвалида (ребенка-инвалида);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Start w:id="36" w:name="sub_11345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органу исполнительной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власти субъекта Российской Федерации в сфере социальной защиты населения - в части социальной реабилитации и абилитации инвалида (ребенка-инвалида), организации сопровождаемой трудовой деятельности, организации профессиональной ориентации инвалидов (детей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-инвалидов), обеспечения техническими средствами реабилитации, предоставляемыми инвалиду (ребенку-инвалиду) за счет средств федерального бюджета (в случае передачи полномочий Российской Федерации по обеспечению техническими средствами реабилитации инвалида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(ребенка-инвалида) субъектам Российской Федерации), обеспечения инвалида (ребенка-инвалида) техническими средствами реабилитации за счет средств бюджета субъекта Российской Федерации, рекомендаций о товарах и услугах за счет средств материнского капитала;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36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органу исполнительной власти субъекта Российской Федерации в сфере содействия занятости населения - в части профессиональной реабилитации и абилитации инвалида (ребенка-инвалида);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органу исполнительной власти субъекта Российской Федерации в сфере культуры - в части социокультурной реабилитации и абилитации инвалида (ребенка-инвалида);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органу исполнительной власти субъекта Российской Федерации в сфере физической культуры и спорта - в части физической реабилитации и абилитации с использованием средств физической культуры и спорта инвалида (ребенка-инвалида);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территориальному орга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ну Федеральной службы исполнения наказаний - в части всех основных направлений комплексной реабилитации и абилитации инвалида (ребенка-инвалида), осужденного к лишению свободы и отбывающего наказание в исправительном учреждении инвалида (ребенка-инвалида).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Start w:id="37" w:name="sub_1014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14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. Органы исполнительной власти субъекта Российской Федерации в соответствующей сфере деятельности, территориальный орган Фонда пенсионного и социального страхования Российской Федерации, территориальный орган Федеральной службы исполнения наказаний в трехд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невный срок со дня поступления заявления инвалида (ребенка-инвалида) (его законного или уполномоченного представителя) о проведении мероприятий и оказании услуг по основным направлениям комплексной реабилитации и абилитации инвалида (ребенка-инвалида), пре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дусмотренных ИПРА, или при получении сведений с Единой цифровой платформы организуют работу по проведению мероприятий и оказанию услуг в соответствии со стандартами оказания услуг по основным направлениям комплексной реабилитации и абилитации инвалида (реб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енка-инвалида) с учетом целевых реабилитационных групп, в том числе в рамках межведомственного взаимодействия и с привлечением реабилитационных организаций (независимо от их организационно-правовых форм и форм собственности и ведомственной принадлежности).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37"/>
      <w:r/>
      <w:bookmarkStart w:id="38" w:name="sub_1015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15. Сведения об исполнении ИПРА 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органами исполнительной власти субъекта Российской Федерации, территориальным органом Фонда пенсионного и социального страхования Российской Федерации, территориальным органом Федеральной службы исполнения наказаний размещаются на Единой цифровой платформе</w:t>
      </w:r>
      <w:r>
        <w:rPr>
          <w:rStyle w:val="712"/>
          <w:rFonts w:ascii="Times New Roman CYR" w:hAnsi="Times New Roman CYR" w:eastAsia="Times New Roman CYR" w:cs="Times New Roman CYR"/>
          <w:sz w:val="24"/>
          <w:vertAlign w:val="superscript"/>
        </w:rPr>
        <w:t xml:space="preserve"> </w:t>
      </w:r>
      <w:hyperlink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  <w:vertAlign w:val="superscript"/>
          </w:rPr>
          <w:t xml:space="preserve">18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не позднее чем за 2 месяца до дня истечения установленного срока инвалидности, а в отношении граждан, которым инвалидность установлена без указания срока переосвидетельствования, -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по результатам проведения мероприятий и оказания услуг по основным направлениям комплексной реабилитации и абилитации инвалида (ребенка-инвалида), но не реже одного раза в год, в том числе в случае, если мероприятия не проводились (услуги не оказывались).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38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До возникновения технической возможности и готовности исполнителя, ответственного за проведение мероп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риятий и оказание услуг по основным направлениям комплексной реабилитации и абилитации инвалида (ребенка-инвалида), направлять сведения об исполнении ИПРА на Единую цифровую платформу, данные сведения формируются и направляются на бумажном носителе в бюро.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Start w:id="39" w:name="sub_1016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16. Оценка эффективности реализации ИПРА осуществляется специалистами бюро (главного бюро, Федерального бюро) с использованием </w:t>
      </w:r>
      <w:hyperlink r:id="rId29" w:tooltip="https://internet.garant.ru/document/redirect/409615247/2000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критериев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оценки эффективности реализации ИПРА</w:t>
      </w:r>
      <w:r>
        <w:rPr>
          <w:rStyle w:val="712"/>
          <w:rFonts w:ascii="Times New Roman CYR" w:hAnsi="Times New Roman CYR" w:eastAsia="Times New Roman CYR" w:cs="Times New Roman CYR"/>
          <w:sz w:val="24"/>
          <w:vertAlign w:val="superscript"/>
        </w:rPr>
        <w:t xml:space="preserve"> </w:t>
      </w:r>
      <w:hyperlink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  <w:vertAlign w:val="superscript"/>
          </w:rPr>
          <w:t xml:space="preserve">19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на основании сведений, поступивших от определенных в ИПРА исполнителей, о проведении мероприятий и оказании услуг по основным направлениям комплексной реабилитации и абилитации инвалида (ребенка-инвалида).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39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Оценка эффективности реализации ИПРА осуществляется специалистами бюро (главного бюро, Федерального бюро) при очередном проведении медико-социальной экспертизы инвалида (ребенка-инвалида) и вносится в </w:t>
      </w:r>
      <w:hyperlink r:id="rId30" w:tooltip="https://internet.garant.ru/document/redirect/405293915/1000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протокол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проведения медико-социальной экспертизы гражданина.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Start w:id="40" w:name="sub_1017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17. При обработке персональных данных инвалида (ребенка-инвалида) федеральные учреждения медико-социальной экспертизы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, органы исполнительной власти субъекта Российской Федерации в соответствующей сфере деятельности, территориальный орган Фонда пенсионного и социального страхования Российской Федерации, территориальный орган Федеральной службы исполнения наказаний должны: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40"/>
      <w:r/>
      <w:bookmarkStart w:id="41" w:name="sub_1171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а) соблюдать конфиденциальность персональных данных и принимать необходимые организационные и технические меры по обеспечению их безопасности;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41"/>
      <w:r/>
      <w:bookmarkStart w:id="42" w:name="sub_1172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б) обеспечивать защиту обрабатываемых персональных данных в соответствии с требованиями </w:t>
      </w:r>
      <w:hyperlink r:id="rId31" w:tooltip="https://internet.garant.ru/document/redirect/12148567/19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статьи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 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19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Федерального закона от 27 июля 2006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г. N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152-ФЗ "О персональных данных".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42"/>
      <w:r/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──────────────────────────────</w:t>
      </w:r>
      <w:r/>
    </w:p>
    <w:p>
      <w:pPr>
        <w:pStyle w:val="711"/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0"/>
        </w:rPr>
      </w:pPr>
      <w:r/>
      <w:bookmarkStart w:id="43" w:name="sub_111"/>
      <w:r>
        <w:rPr>
          <w:rFonts w:ascii="Times New Roman CYR" w:hAnsi="Times New Roman CYR" w:eastAsia="Times New Roman CYR" w:cs="Times New Roman CYR"/>
          <w:sz w:val="20"/>
          <w:vertAlign w:val="superscript"/>
        </w:rPr>
        <w:t xml:space="preserve">1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hyperlink r:id="rId32" w:tooltip="https://internet.garant.ru/document/redirect/12144151/1000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Федеральный перечень</w:t>
        </w:r>
      </w:hyperlink>
      <w:r>
        <w:rPr>
          <w:rFonts w:ascii="Times New Roman CYR" w:hAnsi="Times New Roman CYR" w:eastAsia="Times New Roman CYR" w:cs="Times New Roman CYR"/>
          <w:sz w:val="20"/>
        </w:rPr>
        <w:t xml:space="preserve"> реабилитационных мероприятий, технических средств реабилитации и услуг, предоставляемых инвалиду, утвержденный </w:t>
      </w:r>
      <w:hyperlink r:id="rId33" w:tooltip="https://internet.garant.ru/document/redirect/12144151/0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распоряжением</w:t>
        </w:r>
      </w:hyperlink>
      <w:r>
        <w:rPr>
          <w:rFonts w:ascii="Times New Roman CYR" w:hAnsi="Times New Roman CYR" w:eastAsia="Times New Roman CYR" w:cs="Times New Roman CYR"/>
          <w:sz w:val="20"/>
        </w:rPr>
        <w:t xml:space="preserve"> Правительства Российской Федерации от 30 декабря 2005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г. N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2347-р.</w:t>
      </w:r>
      <w:r/>
    </w:p>
    <w:p>
      <w:pPr>
        <w:pStyle w:val="711"/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0"/>
        </w:rPr>
      </w:pPr>
      <w:r/>
      <w:bookmarkEnd w:id="43"/>
      <w:r/>
      <w:bookmarkStart w:id="44" w:name="sub_222"/>
      <w:r>
        <w:rPr>
          <w:rFonts w:ascii="Times New Roman CYR" w:hAnsi="Times New Roman CYR" w:eastAsia="Times New Roman CYR" w:cs="Times New Roman CYR"/>
          <w:sz w:val="20"/>
          <w:vertAlign w:val="superscript"/>
        </w:rPr>
        <w:t xml:space="preserve">2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hyperlink r:id="rId34" w:tooltip="https://internet.garant.ru/document/redirect/71393672/1002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Пункт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 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2</w:t>
        </w:r>
      </w:hyperlink>
      <w:r>
        <w:rPr>
          <w:rFonts w:ascii="Times New Roman CYR" w:hAnsi="Times New Roman CYR" w:eastAsia="Times New Roman CYR" w:cs="Times New Roman CYR"/>
          <w:sz w:val="20"/>
        </w:rPr>
        <w:t xml:space="preserve"> Правил направ</w:t>
      </w:r>
      <w:r>
        <w:rPr>
          <w:rFonts w:ascii="Times New Roman CYR" w:hAnsi="Times New Roman CYR" w:eastAsia="Times New Roman CYR" w:cs="Times New Roman CYR"/>
          <w:sz w:val="20"/>
        </w:rPr>
        <w:t xml:space="preserve">ления средств (части средств) материнского (семейного) капитала на приобретение товаров и услуг, предназначенных для социальной адаптации и интеграции в общество детей-инвалидов, путем компенсации затрат на приобретение таких товаров и услуг, утвержденных </w:t>
      </w:r>
      <w:hyperlink r:id="rId35" w:tooltip="https://internet.garant.ru/document/redirect/71393672/0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постановлением</w:t>
        </w:r>
      </w:hyperlink>
      <w:r>
        <w:rPr>
          <w:rFonts w:ascii="Times New Roman CYR" w:hAnsi="Times New Roman CYR" w:eastAsia="Times New Roman CYR" w:cs="Times New Roman CYR"/>
          <w:sz w:val="20"/>
        </w:rPr>
        <w:t xml:space="preserve"> Правительства Российской Федерации от 30 апреля 2016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г. N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380.</w:t>
      </w:r>
      <w:r/>
    </w:p>
    <w:p>
      <w:pPr>
        <w:pStyle w:val="711"/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0"/>
        </w:rPr>
      </w:pPr>
      <w:r/>
      <w:bookmarkEnd w:id="44"/>
      <w:r/>
      <w:bookmarkStart w:id="45" w:name="sub_333"/>
      <w:r>
        <w:rPr>
          <w:rFonts w:ascii="Times New Roman CYR" w:hAnsi="Times New Roman CYR" w:eastAsia="Times New Roman CYR" w:cs="Times New Roman CYR"/>
          <w:sz w:val="20"/>
          <w:vertAlign w:val="superscript"/>
        </w:rPr>
        <w:t xml:space="preserve">3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hyperlink r:id="rId36" w:tooltip="https://internet.garant.ru/document/redirect/405685943/1000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Форма N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 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088/у</w:t>
        </w:r>
      </w:hyperlink>
      <w:r>
        <w:rPr>
          <w:rFonts w:ascii="Times New Roman CYR" w:hAnsi="Times New Roman CYR" w:eastAsia="Times New Roman CYR" w:cs="Times New Roman CYR"/>
          <w:sz w:val="20"/>
        </w:rPr>
        <w:t xml:space="preserve"> "Направление на медико-социальную экспертизу медицинской организацией", утвержденная </w:t>
      </w:r>
      <w:hyperlink r:id="rId37" w:tooltip="https://internet.garant.ru/document/redirect/405685943/0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приказом</w:t>
        </w:r>
      </w:hyperlink>
      <w:r>
        <w:rPr>
          <w:rFonts w:ascii="Times New Roman CYR" w:hAnsi="Times New Roman CYR" w:eastAsia="Times New Roman CYR" w:cs="Times New Roman CYR"/>
          <w:sz w:val="20"/>
        </w:rPr>
        <w:t xml:space="preserve"> Министерства труда и социальной защиты Российской Федерации и Министерства здравоохранения Российской Федерации от 12 августа 2022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г. N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488н/551н (зарегистрирован Министерством юстиции Российской Федерации 10 ноября 2022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г., регистрационный N" 70900).</w:t>
      </w:r>
      <w:r/>
    </w:p>
    <w:p>
      <w:pPr>
        <w:pStyle w:val="711"/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0"/>
        </w:rPr>
      </w:pPr>
      <w:r/>
      <w:bookmarkEnd w:id="45"/>
      <w:r/>
      <w:bookmarkStart w:id="46" w:name="sub_444"/>
      <w:r>
        <w:rPr>
          <w:rFonts w:ascii="Times New Roman CYR" w:hAnsi="Times New Roman CYR" w:eastAsia="Times New Roman CYR" w:cs="Times New Roman CYR"/>
          <w:sz w:val="20"/>
          <w:vertAlign w:val="superscript"/>
        </w:rPr>
        <w:t xml:space="preserve">4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hyperlink r:id="rId38" w:tooltip="https://internet.garant.ru/document/redirect/10164504/11013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Части третья</w:t>
        </w:r>
      </w:hyperlink>
      <w:r>
        <w:rPr>
          <w:rFonts w:ascii="Times New Roman CYR" w:hAnsi="Times New Roman CYR" w:eastAsia="Times New Roman CYR" w:cs="Times New Roman CYR"/>
          <w:sz w:val="20"/>
        </w:rPr>
        <w:t xml:space="preserve"> и </w:t>
      </w:r>
      <w:hyperlink r:id="rId39" w:tooltip="https://internet.garant.ru/document/redirect/10164504/110115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шестнадцатая статьи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 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11</w:t>
        </w:r>
      </w:hyperlink>
      <w:r/>
      <w:hyperlink r:id="rId40" w:tooltip="https://internet.garant.ru/document/redirect/10164504/110115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  <w:vertAlign w:val="superscript"/>
          </w:rPr>
          <w:t xml:space="preserve"> 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  <w:vertAlign w:val="superscript"/>
          </w:rPr>
          <w:t xml:space="preserve">1</w:t>
        </w:r>
      </w:hyperlink>
      <w:r>
        <w:rPr>
          <w:rFonts w:ascii="Times New Roman CYR" w:hAnsi="Times New Roman CYR" w:eastAsia="Times New Roman CYR" w:cs="Times New Roman CYR"/>
          <w:sz w:val="20"/>
        </w:rPr>
        <w:t xml:space="preserve"> Федерального закона от 24 ноября 1995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г. N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181-ФЗ "О социальной защите инвалидов в Российской Федерации".</w:t>
      </w:r>
      <w:r/>
    </w:p>
    <w:p>
      <w:pPr>
        <w:pStyle w:val="711"/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0"/>
        </w:rPr>
      </w:pPr>
      <w:r/>
      <w:bookmarkEnd w:id="46"/>
      <w:r/>
      <w:bookmarkStart w:id="47" w:name="sub_555"/>
      <w:r>
        <w:rPr>
          <w:rFonts w:ascii="Times New Roman CYR" w:hAnsi="Times New Roman CYR" w:eastAsia="Times New Roman CYR" w:cs="Times New Roman CYR"/>
          <w:sz w:val="20"/>
          <w:vertAlign w:val="superscript"/>
        </w:rPr>
        <w:t xml:space="preserve">5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hyperlink r:id="rId41" w:tooltip="https://internet.garant.ru/document/redirect/10164504/4051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Пункт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 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5</w:t>
        </w:r>
      </w:hyperlink>
      <w:r/>
      <w:hyperlink r:id="rId42" w:tooltip="https://internet.garant.ru/document/redirect/10164504/4051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  <w:vertAlign w:val="superscript"/>
          </w:rPr>
          <w:t xml:space="preserve"> 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  <w:vertAlign w:val="superscript"/>
          </w:rPr>
          <w:t xml:space="preserve">1</w:t>
        </w:r>
      </w:hyperlink>
      <w:r/>
      <w:hyperlink r:id="rId43" w:tooltip="https://internet.garant.ru/document/redirect/10164504/4051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 статьи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 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4</w:t>
        </w:r>
      </w:hyperlink>
      <w:r>
        <w:rPr>
          <w:rFonts w:ascii="Times New Roman CYR" w:hAnsi="Times New Roman CYR" w:eastAsia="Times New Roman CYR" w:cs="Times New Roman CYR"/>
          <w:sz w:val="20"/>
        </w:rPr>
        <w:t xml:space="preserve"> Федерального закона от 24 ноября 1995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г. N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181-ФЗ "О социальной защите инвалидов в Российской Федерации".</w:t>
      </w:r>
      <w:r/>
    </w:p>
    <w:p>
      <w:pPr>
        <w:pStyle w:val="711"/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0"/>
        </w:rPr>
      </w:pPr>
      <w:r/>
      <w:bookmarkEnd w:id="47"/>
      <w:r/>
      <w:bookmarkStart w:id="48" w:name="sub_666"/>
      <w:r>
        <w:rPr>
          <w:rFonts w:ascii="Times New Roman CYR" w:hAnsi="Times New Roman CYR" w:eastAsia="Times New Roman CYR" w:cs="Times New Roman CYR"/>
          <w:sz w:val="20"/>
          <w:vertAlign w:val="superscript"/>
        </w:rPr>
        <w:t xml:space="preserve">6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hyperlink r:id="rId44" w:tooltip="https://internet.garant.ru/document/redirect/409298558/1004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Пункт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 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4</w:t>
        </w:r>
      </w:hyperlink>
      <w:r>
        <w:rPr>
          <w:rFonts w:ascii="Times New Roman CYR" w:hAnsi="Times New Roman CYR" w:eastAsia="Times New Roman CYR" w:cs="Times New Roman CYR"/>
          <w:sz w:val="20"/>
        </w:rPr>
        <w:t xml:space="preserve"> Примерных требований к организации деятельности реабилитационных организаций, утвержденных </w:t>
      </w:r>
      <w:hyperlink r:id="rId45" w:tooltip="https://internet.garant.ru/document/redirect/409298558/0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постановлением</w:t>
        </w:r>
      </w:hyperlink>
      <w:r>
        <w:rPr>
          <w:rFonts w:ascii="Times New Roman CYR" w:hAnsi="Times New Roman CYR" w:eastAsia="Times New Roman CYR" w:cs="Times New Roman CYR"/>
          <w:sz w:val="20"/>
        </w:rPr>
        <w:t xml:space="preserve"> Правительства Российской Федерации от 29 июня 2024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г. N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885.</w:t>
      </w:r>
      <w:r/>
    </w:p>
    <w:p>
      <w:pPr>
        <w:pStyle w:val="711"/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0"/>
        </w:rPr>
      </w:pPr>
      <w:r/>
      <w:bookmarkEnd w:id="48"/>
      <w:r/>
      <w:bookmarkStart w:id="49" w:name="sub_777"/>
      <w:r>
        <w:rPr>
          <w:rFonts w:ascii="Times New Roman CYR" w:hAnsi="Times New Roman CYR" w:eastAsia="Times New Roman CYR" w:cs="Times New Roman CYR"/>
          <w:sz w:val="20"/>
          <w:vertAlign w:val="superscript"/>
        </w:rPr>
        <w:t xml:space="preserve">7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hyperlink r:id="rId46" w:tooltip="https://internet.garant.ru/document/redirect/405293915/1000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Форма</w:t>
        </w:r>
      </w:hyperlink>
      <w:r>
        <w:rPr>
          <w:rFonts w:ascii="Times New Roman CYR" w:hAnsi="Times New Roman CYR" w:eastAsia="Times New Roman CYR" w:cs="Times New Roman CYR"/>
          <w:sz w:val="20"/>
        </w:rPr>
        <w:t xml:space="preserve"> протокола проведения медико-социальной экспертизы гражданина, утвержденная </w:t>
      </w:r>
      <w:hyperlink r:id="rId47" w:tooltip="https://internet.garant.ru/document/redirect/405293915/0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приказом</w:t>
        </w:r>
      </w:hyperlink>
      <w:r>
        <w:rPr>
          <w:rFonts w:ascii="Times New Roman CYR" w:hAnsi="Times New Roman CYR" w:eastAsia="Times New Roman CYR" w:cs="Times New Roman CYR"/>
          <w:sz w:val="20"/>
        </w:rPr>
        <w:t xml:space="preserve"> Министерства труда и социальной защиты Российской Федерации от 4 июля 2022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г. N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389н (зарегистрирован Министерством юстиции Российской Федерации 16 сентября 2022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г., регистрационный N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70120), с </w:t>
      </w:r>
      <w:hyperlink r:id="rId48" w:tooltip="https://internet.garant.ru/document/redirect/409076188/1000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изменениями</w:t>
        </w:r>
      </w:hyperlink>
      <w:r>
        <w:rPr>
          <w:rFonts w:ascii="Times New Roman CYR" w:hAnsi="Times New Roman CYR" w:eastAsia="Times New Roman CYR" w:cs="Times New Roman CYR"/>
          <w:sz w:val="20"/>
        </w:rPr>
        <w:t xml:space="preserve">, внесенными </w:t>
      </w:r>
      <w:hyperlink r:id="rId49" w:tooltip="https://internet.garant.ru/document/redirect/409076188/0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приказом</w:t>
        </w:r>
      </w:hyperlink>
      <w:r>
        <w:rPr>
          <w:rFonts w:ascii="Times New Roman CYR" w:hAnsi="Times New Roman CYR" w:eastAsia="Times New Roman CYR" w:cs="Times New Roman CYR"/>
          <w:sz w:val="20"/>
        </w:rPr>
        <w:t xml:space="preserve"> Министерства труда и социальной защиты Российской Федерации от 16 апреля 2024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г. N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203н (зарегистрирован Министерством юстиции Российской Федерации 24 мая 2024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г.. регистрационный N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78258).</w:t>
      </w:r>
      <w:r/>
    </w:p>
    <w:p>
      <w:pPr>
        <w:pStyle w:val="711"/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0"/>
        </w:rPr>
      </w:pPr>
      <w:r/>
      <w:bookmarkEnd w:id="49"/>
      <w:r/>
      <w:bookmarkStart w:id="50" w:name="sub_888"/>
      <w:r>
        <w:rPr>
          <w:rFonts w:ascii="Times New Roman CYR" w:hAnsi="Times New Roman CYR" w:eastAsia="Times New Roman CYR" w:cs="Times New Roman CYR"/>
          <w:sz w:val="20"/>
          <w:vertAlign w:val="superscript"/>
        </w:rPr>
        <w:t xml:space="preserve">8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hyperlink r:id="rId50" w:tooltip="https://internet.garant.ru/document/redirect/405038499/1000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Форма</w:t>
        </w:r>
      </w:hyperlink>
      <w:r>
        <w:rPr>
          <w:rFonts w:ascii="Times New Roman CYR" w:hAnsi="Times New Roman CYR" w:eastAsia="Times New Roman CYR" w:cs="Times New Roman CYR"/>
          <w:sz w:val="20"/>
        </w:rPr>
        <w:t xml:space="preserve"> программы дополнительного обследования гражданина, утвержденная </w:t>
      </w:r>
      <w:hyperlink r:id="rId51" w:tooltip="https://internet.garant.ru/document/redirect/405038499/0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приказом</w:t>
        </w:r>
      </w:hyperlink>
      <w:r>
        <w:rPr>
          <w:rFonts w:ascii="Times New Roman CYR" w:hAnsi="Times New Roman CYR" w:eastAsia="Times New Roman CYR" w:cs="Times New Roman CYR"/>
          <w:sz w:val="20"/>
        </w:rPr>
        <w:t xml:space="preserve"> Министерства труда и социальной защиты Российской Федерации от 30 мая 2022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г. N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326н (зарегистрирован Министерством юстиции Российской Федерации 5 августа 2022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г., регистрационный N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69554).</w:t>
      </w:r>
      <w:r/>
    </w:p>
    <w:p>
      <w:pPr>
        <w:pStyle w:val="711"/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0"/>
        </w:rPr>
      </w:pPr>
      <w:r/>
      <w:bookmarkEnd w:id="50"/>
      <w:r/>
      <w:bookmarkStart w:id="51" w:name="sub_999"/>
      <w:r>
        <w:rPr>
          <w:rFonts w:ascii="Times New Roman CYR" w:hAnsi="Times New Roman CYR" w:eastAsia="Times New Roman CYR" w:cs="Times New Roman CYR"/>
          <w:sz w:val="20"/>
          <w:vertAlign w:val="superscript"/>
        </w:rPr>
        <w:t xml:space="preserve">9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hyperlink r:id="rId52" w:tooltip="https://internet.garant.ru/document/redirect/199319/1000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Положение</w:t>
        </w:r>
      </w:hyperlink>
      <w:r>
        <w:rPr>
          <w:rFonts w:ascii="Times New Roman CYR" w:hAnsi="Times New Roman CYR" w:eastAsia="Times New Roman CYR" w:cs="Times New Roman CYR"/>
          <w:sz w:val="20"/>
        </w:rPr>
        <w:t xml:space="preserve"> о единой системе межведомственного электронного взаимодействия, утвержденное </w:t>
      </w:r>
      <w:hyperlink r:id="rId53" w:tooltip="https://internet.garant.ru/document/redirect/199319/0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постановлением</w:t>
        </w:r>
      </w:hyperlink>
      <w:r>
        <w:rPr>
          <w:rFonts w:ascii="Times New Roman CYR" w:hAnsi="Times New Roman CYR" w:eastAsia="Times New Roman CYR" w:cs="Times New Roman CYR"/>
          <w:sz w:val="20"/>
        </w:rPr>
        <w:t xml:space="preserve"> Правительства Российской Федерации от 8 сентября 2010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г. N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697.</w:t>
      </w:r>
      <w:r/>
    </w:p>
    <w:p>
      <w:pPr>
        <w:pStyle w:val="711"/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0"/>
        </w:rPr>
      </w:pPr>
      <w:r/>
      <w:bookmarkEnd w:id="51"/>
      <w:r/>
      <w:bookmarkStart w:id="52" w:name="sub_101010"/>
      <w:r>
        <w:rPr>
          <w:rFonts w:ascii="Times New Roman CYR" w:hAnsi="Times New Roman CYR" w:eastAsia="Times New Roman CYR" w:cs="Times New Roman CYR"/>
          <w:sz w:val="20"/>
          <w:vertAlign w:val="superscript"/>
        </w:rPr>
        <w:t xml:space="preserve">10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hyperlink r:id="rId54" w:tooltip="https://internet.garant.ru/document/redirect/12159775/1041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Пункт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 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4</w:t>
        </w:r>
      </w:hyperlink>
      <w:r/>
      <w:hyperlink r:id="rId55" w:tooltip="https://internet.garant.ru/document/redirect/12159775/1041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  <w:vertAlign w:val="superscript"/>
          </w:rPr>
          <w:t xml:space="preserve"> 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  <w:vertAlign w:val="superscript"/>
          </w:rPr>
          <w:t xml:space="preserve">1</w:t>
        </w:r>
      </w:hyperlink>
      <w:r>
        <w:rPr>
          <w:rFonts w:ascii="Times New Roman CYR" w:hAnsi="Times New Roman CYR" w:eastAsia="Times New Roman CYR" w:cs="Times New Roman CYR"/>
          <w:sz w:val="20"/>
        </w:rPr>
        <w:t xml:space="preserve"> Правил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протезно-ортопедическими, утвержденных </w:t>
      </w:r>
      <w:hyperlink r:id="rId56" w:tooltip="https://internet.garant.ru/document/redirect/12159775/0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постановлением</w:t>
        </w:r>
      </w:hyperlink>
      <w:r>
        <w:rPr>
          <w:rFonts w:ascii="Times New Roman CYR" w:hAnsi="Times New Roman CYR" w:eastAsia="Times New Roman CYR" w:cs="Times New Roman CYR"/>
          <w:sz w:val="20"/>
        </w:rPr>
        <w:t xml:space="preserve"> Правительства Российской Федерации от 7 апреля 2008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г. N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240.</w:t>
      </w:r>
      <w:r/>
    </w:p>
    <w:p>
      <w:pPr>
        <w:pStyle w:val="711"/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0"/>
        </w:rPr>
      </w:pPr>
      <w:r/>
      <w:bookmarkEnd w:id="52"/>
      <w:r/>
      <w:bookmarkStart w:id="53" w:name="sub_111111"/>
      <w:r>
        <w:rPr>
          <w:rFonts w:ascii="Times New Roman CYR" w:hAnsi="Times New Roman CYR" w:eastAsia="Times New Roman CYR" w:cs="Times New Roman CYR"/>
          <w:sz w:val="20"/>
          <w:vertAlign w:val="superscript"/>
        </w:rPr>
        <w:t xml:space="preserve">11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hyperlink r:id="rId57" w:tooltip="https://internet.garant.ru/document/redirect/403829132/14110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Абзац десятый пункта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 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41</w:t>
        </w:r>
      </w:hyperlink>
      <w:r>
        <w:rPr>
          <w:rFonts w:ascii="Times New Roman CYR" w:hAnsi="Times New Roman CYR" w:eastAsia="Times New Roman CYR" w:cs="Times New Roman CYR"/>
          <w:sz w:val="20"/>
        </w:rPr>
        <w:t xml:space="preserve"> Правил признания лица инвалидом, утвержденных </w:t>
      </w:r>
      <w:hyperlink r:id="rId58" w:tooltip="https://internet.garant.ru/document/redirect/403829132/0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постановлением</w:t>
        </w:r>
      </w:hyperlink>
      <w:r>
        <w:rPr>
          <w:rFonts w:ascii="Times New Roman CYR" w:hAnsi="Times New Roman CYR" w:eastAsia="Times New Roman CYR" w:cs="Times New Roman CYR"/>
          <w:sz w:val="20"/>
        </w:rPr>
        <w:t xml:space="preserve"> Правительства Российской Федерации от 5 апреля 2022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г. N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588.</w:t>
      </w:r>
      <w:r/>
    </w:p>
    <w:p>
      <w:pPr>
        <w:pStyle w:val="711"/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0"/>
        </w:rPr>
      </w:pPr>
      <w:r/>
      <w:bookmarkEnd w:id="53"/>
      <w:r/>
      <w:bookmarkStart w:id="54" w:name="sub_121212"/>
      <w:r>
        <w:rPr>
          <w:rFonts w:ascii="Times New Roman CYR" w:hAnsi="Times New Roman CYR" w:eastAsia="Times New Roman CYR" w:cs="Times New Roman CYR"/>
          <w:sz w:val="20"/>
          <w:vertAlign w:val="superscript"/>
        </w:rPr>
        <w:t xml:space="preserve">12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hyperlink r:id="rId59" w:tooltip="https://internet.garant.ru/document/redirect/407876253/1003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Пункт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 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3</w:t>
        </w:r>
      </w:hyperlink>
      <w:r>
        <w:rPr>
          <w:rFonts w:ascii="Times New Roman CYR" w:hAnsi="Times New Roman CYR" w:eastAsia="Times New Roman CYR" w:cs="Times New Roman CYR"/>
          <w:sz w:val="20"/>
        </w:rPr>
        <w:t xml:space="preserve"> Порядка организации сопровождаемой трудовой деятельности инвалидов, утвержденного </w:t>
      </w:r>
      <w:hyperlink r:id="rId60" w:tooltip="https://internet.garant.ru/document/redirect/407876253/0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приказом</w:t>
        </w:r>
      </w:hyperlink>
      <w:r>
        <w:rPr>
          <w:rFonts w:ascii="Times New Roman CYR" w:hAnsi="Times New Roman CYR" w:eastAsia="Times New Roman CYR" w:cs="Times New Roman CYR"/>
          <w:sz w:val="20"/>
        </w:rPr>
        <w:t xml:space="preserve"> Министерства труда и социальной защиты Российской Федерации от 9 августа 2023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г. N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652н (зарегистрирован Министерством юстиции Российской Федерации 25 октября 2023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г., регистрационный N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75721).</w:t>
      </w:r>
      <w:r/>
    </w:p>
    <w:p>
      <w:pPr>
        <w:pStyle w:val="711"/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0"/>
        </w:rPr>
      </w:pPr>
      <w:r/>
      <w:bookmarkEnd w:id="54"/>
      <w:r/>
      <w:bookmarkStart w:id="55" w:name="sub_131313"/>
      <w:r>
        <w:rPr>
          <w:rFonts w:ascii="Times New Roman CYR" w:hAnsi="Times New Roman CYR" w:eastAsia="Times New Roman CYR" w:cs="Times New Roman CYR"/>
          <w:sz w:val="20"/>
          <w:vertAlign w:val="superscript"/>
        </w:rPr>
        <w:t xml:space="preserve">13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hyperlink r:id="rId61" w:tooltip="https://internet.garant.ru/document/redirect/407577186/1041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Подпункт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 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"а" пункта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 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4</w:t>
        </w:r>
      </w:hyperlink>
      <w:r>
        <w:rPr>
          <w:rFonts w:ascii="Times New Roman CYR" w:hAnsi="Times New Roman CYR" w:eastAsia="Times New Roman CYR" w:cs="Times New Roman CYR"/>
          <w:sz w:val="20"/>
        </w:rPr>
        <w:t xml:space="preserve"> Примерного порядка организации социальной занятости инвалидов, утвержденного </w:t>
      </w:r>
      <w:hyperlink r:id="rId62" w:tooltip="https://internet.garant.ru/document/redirect/407577186/0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приказом</w:t>
        </w:r>
      </w:hyperlink>
      <w:r>
        <w:rPr>
          <w:rFonts w:ascii="Times New Roman CYR" w:hAnsi="Times New Roman CYR" w:eastAsia="Times New Roman CYR" w:cs="Times New Roman CYR"/>
          <w:sz w:val="20"/>
        </w:rPr>
        <w:t xml:space="preserve"> Министерства труда и социальной защиты Российской Федерации от 28 июля 2023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г. N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605н (зарегистрирован Министерством юстиции Российской Федерации 28 августа 2023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г., регистрационный N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74979).</w:t>
      </w:r>
      <w:r/>
    </w:p>
    <w:p>
      <w:pPr>
        <w:pStyle w:val="711"/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0"/>
        </w:rPr>
      </w:pPr>
      <w:r/>
      <w:bookmarkEnd w:id="55"/>
      <w:r/>
      <w:bookmarkStart w:id="56" w:name="sub_141414"/>
      <w:r>
        <w:rPr>
          <w:rFonts w:ascii="Times New Roman CYR" w:hAnsi="Times New Roman CYR" w:eastAsia="Times New Roman CYR" w:cs="Times New Roman CYR"/>
          <w:sz w:val="20"/>
          <w:vertAlign w:val="superscript"/>
        </w:rPr>
        <w:t xml:space="preserve">14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hyperlink r:id="rId63" w:tooltip="https://internet.garant.ru/document/redirect/12159775/100031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Пункт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 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3</w:t>
        </w:r>
      </w:hyperlink>
      <w:r/>
      <w:hyperlink r:id="rId64" w:tooltip="https://internet.garant.ru/document/redirect/12159775/100031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  <w:vertAlign w:val="superscript"/>
          </w:rPr>
          <w:t xml:space="preserve"> 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  <w:vertAlign w:val="superscript"/>
          </w:rPr>
          <w:t xml:space="preserve">1</w:t>
        </w:r>
      </w:hyperlink>
      <w:r>
        <w:rPr>
          <w:rFonts w:ascii="Times New Roman CYR" w:hAnsi="Times New Roman CYR" w:eastAsia="Times New Roman CYR" w:cs="Times New Roman CYR"/>
          <w:sz w:val="20"/>
        </w:rPr>
        <w:t xml:space="preserve"> Правил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изделиями, утвержденных </w:t>
      </w:r>
      <w:hyperlink r:id="rId65" w:tooltip="https://internet.garant.ru/document/redirect/12159775/0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постановлением</w:t>
        </w:r>
      </w:hyperlink>
      <w:r>
        <w:rPr>
          <w:rFonts w:ascii="Times New Roman CYR" w:hAnsi="Times New Roman CYR" w:eastAsia="Times New Roman CYR" w:cs="Times New Roman CYR"/>
          <w:sz w:val="20"/>
        </w:rPr>
        <w:t xml:space="preserve"> Правительства Российской Федерации от 7 апреля 2008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г. N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240.</w:t>
      </w:r>
      <w:r/>
    </w:p>
    <w:p>
      <w:pPr>
        <w:pStyle w:val="711"/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0"/>
        </w:rPr>
      </w:pPr>
      <w:r/>
      <w:bookmarkEnd w:id="56"/>
      <w:r/>
      <w:bookmarkStart w:id="57" w:name="sub_151515"/>
      <w:r>
        <w:rPr>
          <w:rFonts w:ascii="Times New Roman CYR" w:hAnsi="Times New Roman CYR" w:eastAsia="Times New Roman CYR" w:cs="Times New Roman CYR"/>
          <w:sz w:val="20"/>
          <w:vertAlign w:val="superscript"/>
        </w:rPr>
        <w:t xml:space="preserve">15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hyperlink r:id="rId66" w:tooltip="https://internet.garant.ru/document/redirect/403829132/1042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Пункт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 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42</w:t>
        </w:r>
      </w:hyperlink>
      <w:r>
        <w:rPr>
          <w:rFonts w:ascii="Times New Roman CYR" w:hAnsi="Times New Roman CYR" w:eastAsia="Times New Roman CYR" w:cs="Times New Roman CYR"/>
          <w:sz w:val="20"/>
        </w:rPr>
        <w:t xml:space="preserve"> Правил признания лица инвалидом, утвержденных </w:t>
      </w:r>
      <w:hyperlink r:id="rId67" w:tooltip="https://internet.garant.ru/document/redirect/403829132/0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постановлением</w:t>
        </w:r>
      </w:hyperlink>
      <w:r>
        <w:rPr>
          <w:rFonts w:ascii="Times New Roman CYR" w:hAnsi="Times New Roman CYR" w:eastAsia="Times New Roman CYR" w:cs="Times New Roman CYR"/>
          <w:sz w:val="20"/>
        </w:rPr>
        <w:t xml:space="preserve"> Правительства Российской Федерации от 5 апреля 2022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г. N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588.</w:t>
      </w:r>
      <w:r/>
    </w:p>
    <w:p>
      <w:pPr>
        <w:pStyle w:val="711"/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0"/>
        </w:rPr>
      </w:pPr>
      <w:r/>
      <w:bookmarkEnd w:id="57"/>
      <w:r/>
      <w:bookmarkStart w:id="58" w:name="sub_161616"/>
      <w:r>
        <w:rPr>
          <w:rFonts w:ascii="Times New Roman CYR" w:hAnsi="Times New Roman CYR" w:eastAsia="Times New Roman CYR" w:cs="Times New Roman CYR"/>
          <w:sz w:val="20"/>
          <w:vertAlign w:val="superscript"/>
        </w:rPr>
        <w:t xml:space="preserve">16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hyperlink r:id="rId68" w:tooltip="https://internet.garant.ru/document/redirect/71393672/10510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Пункт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 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5</w:t>
        </w:r>
      </w:hyperlink>
      <w:r/>
      <w:hyperlink r:id="rId69" w:tooltip="https://internet.garant.ru/document/redirect/71393672/10510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  <w:vertAlign w:val="superscript"/>
          </w:rPr>
          <w:t xml:space="preserve"> 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  <w:vertAlign w:val="superscript"/>
          </w:rPr>
          <w:t xml:space="preserve">1</w:t>
        </w:r>
      </w:hyperlink>
      <w:r>
        <w:rPr>
          <w:rFonts w:ascii="Times New Roman CYR" w:hAnsi="Times New Roman CYR" w:eastAsia="Times New Roman CYR" w:cs="Times New Roman CYR"/>
          <w:sz w:val="20"/>
        </w:rPr>
        <w:t xml:space="preserve"> Правил направ</w:t>
      </w:r>
      <w:r>
        <w:rPr>
          <w:rFonts w:ascii="Times New Roman CYR" w:hAnsi="Times New Roman CYR" w:eastAsia="Times New Roman CYR" w:cs="Times New Roman CYR"/>
          <w:sz w:val="20"/>
        </w:rPr>
        <w:t xml:space="preserve">ления средств (части средств) материнского (семейного) капитала на приобретение товаров и услуг, предназначенных для социальной адаптации и интеграции в общество детей-инвалидов, путем компенсации затрат на приобретение таких товаров и услуг, утвержденных </w:t>
      </w:r>
      <w:hyperlink r:id="rId70" w:tooltip="https://internet.garant.ru/document/redirect/71393672/0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постановлением</w:t>
        </w:r>
      </w:hyperlink>
      <w:r>
        <w:rPr>
          <w:rFonts w:ascii="Times New Roman CYR" w:hAnsi="Times New Roman CYR" w:eastAsia="Times New Roman CYR" w:cs="Times New Roman CYR"/>
          <w:sz w:val="20"/>
        </w:rPr>
        <w:t xml:space="preserve"> Правительства Российской Федерации от 30 апреля 2016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г. N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380.</w:t>
      </w:r>
      <w:r/>
    </w:p>
    <w:p>
      <w:pPr>
        <w:pStyle w:val="711"/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0"/>
        </w:rPr>
      </w:pPr>
      <w:r/>
      <w:bookmarkEnd w:id="58"/>
      <w:r/>
      <w:bookmarkStart w:id="59" w:name="sub_171717"/>
      <w:r>
        <w:rPr>
          <w:rFonts w:ascii="Times New Roman CYR" w:hAnsi="Times New Roman CYR" w:eastAsia="Times New Roman CYR" w:cs="Times New Roman CYR"/>
          <w:sz w:val="20"/>
          <w:vertAlign w:val="superscript"/>
        </w:rPr>
        <w:t xml:space="preserve">17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hyperlink r:id="rId71" w:tooltip="https://internet.garant.ru/document/redirect/184404/17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Статья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 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17</w:t>
        </w:r>
      </w:hyperlink>
      <w:r>
        <w:rPr>
          <w:rFonts w:ascii="Times New Roman CYR" w:hAnsi="Times New Roman CYR" w:eastAsia="Times New Roman CYR" w:cs="Times New Roman CYR"/>
          <w:sz w:val="20"/>
        </w:rPr>
        <w:t xml:space="preserve"> Федерального закона от 25 апреля 2002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г. N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40-ФЗ "Об обязательном страховании гражданской ответственности владельцев транспортных средств".</w:t>
      </w:r>
      <w:r/>
    </w:p>
    <w:p>
      <w:pPr>
        <w:pStyle w:val="711"/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0"/>
        </w:rPr>
      </w:pPr>
      <w:r/>
      <w:bookmarkEnd w:id="59"/>
      <w:r/>
      <w:bookmarkStart w:id="60" w:name="sub_181818"/>
      <w:r>
        <w:rPr>
          <w:rFonts w:ascii="Times New Roman CYR" w:hAnsi="Times New Roman CYR" w:eastAsia="Times New Roman CYR" w:cs="Times New Roman CYR"/>
          <w:sz w:val="20"/>
          <w:vertAlign w:val="superscript"/>
        </w:rPr>
        <w:t xml:space="preserve">18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hyperlink r:id="rId72" w:tooltip="https://internet.garant.ru/document/redirect/10164504/1110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Часть десятая статьи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 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11</w:t>
        </w:r>
      </w:hyperlink>
      <w:r>
        <w:rPr>
          <w:rFonts w:ascii="Times New Roman CYR" w:hAnsi="Times New Roman CYR" w:eastAsia="Times New Roman CYR" w:cs="Times New Roman CYR"/>
          <w:sz w:val="20"/>
        </w:rPr>
        <w:t xml:space="preserve"> Федерального закона от 24 ноября 1995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г. N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181-ФЗ "О социальной защите инвалидов в Российской Федерации".</w:t>
      </w:r>
      <w:r/>
    </w:p>
    <w:p>
      <w:pPr>
        <w:pStyle w:val="711"/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0"/>
        </w:rPr>
      </w:pPr>
      <w:r/>
      <w:bookmarkEnd w:id="60"/>
      <w:r/>
      <w:bookmarkStart w:id="61" w:name="sub_191919"/>
      <w:r>
        <w:rPr>
          <w:rFonts w:ascii="Times New Roman CYR" w:hAnsi="Times New Roman CYR" w:eastAsia="Times New Roman CYR" w:cs="Times New Roman CYR"/>
          <w:sz w:val="20"/>
          <w:vertAlign w:val="superscript"/>
        </w:rPr>
        <w:t xml:space="preserve">19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hyperlink r:id="rId73" w:tooltip="https://internet.garant.ru/document/redirect/10164504/4051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Пункт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 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5</w:t>
        </w:r>
      </w:hyperlink>
      <w:r/>
      <w:hyperlink r:id="rId74" w:tooltip="https://internet.garant.ru/document/redirect/10164504/4051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  <w:vertAlign w:val="superscript"/>
          </w:rPr>
          <w:t xml:space="preserve"> 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  <w:vertAlign w:val="superscript"/>
          </w:rPr>
          <w:t xml:space="preserve">1</w:t>
        </w:r>
      </w:hyperlink>
      <w:r/>
      <w:hyperlink r:id="rId75" w:tooltip="https://internet.garant.ru/document/redirect/10164504/4051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 статьи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 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4</w:t>
        </w:r>
      </w:hyperlink>
      <w:r>
        <w:rPr>
          <w:rFonts w:ascii="Times New Roman CYR" w:hAnsi="Times New Roman CYR" w:eastAsia="Times New Roman CYR" w:cs="Times New Roman CYR"/>
          <w:sz w:val="20"/>
        </w:rPr>
        <w:t xml:space="preserve"> Федерального закона от 24 ноября 1995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г. N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181-ФЗ "О социальной защите инвалидов в Российской Федерации".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61"/>
      <w:r>
        <w:rPr>
          <w:rFonts w:ascii="Courier New" w:hAnsi="Courier New" w:eastAsia="Courier New" w:cs="Courier New"/>
          <w:sz w:val="22"/>
        </w:rPr>
        <w:t xml:space="preserve">──────────────────────────────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ind w:firstLine="698"/>
        <w:jc w:val="right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Start w:id="62" w:name="sub_2000"/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Приложение N</w:t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 </w:t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2</w:t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br/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к </w:t>
      </w:r>
      <w:hyperlink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приказу</w:t>
        </w:r>
      </w:hyperlink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 Министерства труда</w:t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br/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и социальной защиты</w:t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br/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Российской Федерации</w:t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br/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от 18 сентября 2024</w:t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 </w:t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г. N</w:t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 </w:t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466н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62"/>
      <w:r/>
      <w:r/>
    </w:p>
    <w:p>
      <w:pPr>
        <w:ind w:firstLine="698"/>
        <w:jc w:val="right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Форма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_________________________________________________________________________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(наименование федерального учреждения медико-социальной экспертизы)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Индивидуальная программа реабилитации и абилитации инвалида</w:t>
      </w:r>
      <w:hyperlink w:history="1">
        <w:r>
          <w:rPr>
            <w:rStyle w:val="705"/>
            <w:rFonts w:ascii="Courier New" w:hAnsi="Courier New" w:eastAsia="Courier New" w:cs="Courier New"/>
            <w:b w:val="0"/>
            <w:color w:val="106bbe"/>
            <w:sz w:val="22"/>
          </w:rPr>
          <w:t xml:space="preserve">(1)</w:t>
        </w:r>
      </w:hyperlink>
      <w:r/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63" w:name="sub_2001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ИПРА инвалида N__________от "_____"____________20___г.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63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к протоколу проведения медико-социальной экспертизы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        N__________от "____"___________20___г.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64" w:name="sub_2100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                   I. Общие данные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64"/>
      <w:r/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65" w:name="sub_2101"/>
      <w:r>
        <w:rPr>
          <w:rFonts w:ascii="Courier New" w:hAnsi="Courier New" w:eastAsia="Courier New" w:cs="Courier New"/>
          <w:sz w:val="22"/>
        </w:rPr>
        <w:t xml:space="preserve">1. Фамилия, имя, отчество (при наличии):_________________________________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65"/>
      <w:r>
        <w:rPr>
          <w:rFonts w:ascii="Courier New" w:hAnsi="Courier New" w:eastAsia="Courier New" w:cs="Courier New"/>
          <w:sz w:val="22"/>
        </w:rPr>
        <w:t xml:space="preserve">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│ │ Нуждается в оказании паллиативной медицинской помощи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│ │ Участник специальной военной операции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66" w:name="sub_2102"/>
      <w:r>
        <w:rPr>
          <w:rFonts w:ascii="Courier New" w:hAnsi="Courier New" w:eastAsia="Courier New" w:cs="Courier New"/>
          <w:sz w:val="22"/>
        </w:rPr>
        <w:t xml:space="preserve">2. Дата рождения: день______________месяц________________год_____________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66"/>
      <w:r/>
      <w:bookmarkStart w:id="67" w:name="sub_2103"/>
      <w:r>
        <w:rPr>
          <w:rFonts w:ascii="Courier New" w:hAnsi="Courier New" w:eastAsia="Courier New" w:cs="Courier New"/>
          <w:sz w:val="22"/>
        </w:rPr>
        <w:t xml:space="preserve">3. Возраст (число полных лет):_____________________________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67"/>
      <w:r/>
      <w:bookmarkStart w:id="68" w:name="sub_2104"/>
      <w:r>
        <w:rPr>
          <w:rFonts w:ascii="Courier New" w:hAnsi="Courier New" w:eastAsia="Courier New" w:cs="Courier New"/>
          <w:sz w:val="22"/>
        </w:rPr>
        <w:t xml:space="preserve">        ┌─┐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68"/>
      <w:r>
        <w:rPr>
          <w:rFonts w:ascii="Courier New" w:hAnsi="Courier New" w:eastAsia="Courier New" w:cs="Courier New"/>
          <w:sz w:val="22"/>
        </w:rPr>
        <w:t xml:space="preserve">4. Пол: │ │ мужской │ │ женский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└─┘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69" w:name="sub_2105"/>
      <w:r>
        <w:rPr>
          <w:rFonts w:ascii="Courier New" w:hAnsi="Courier New" w:eastAsia="Courier New" w:cs="Courier New"/>
          <w:sz w:val="22"/>
        </w:rPr>
        <w:t xml:space="preserve">5. Гражданство: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69"/>
      <w:r/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70" w:name="sub_2151"/>
      <w:r>
        <w:rPr>
          <w:rFonts w:ascii="Courier New" w:hAnsi="Courier New" w:eastAsia="Courier New" w:cs="Courier New"/>
          <w:sz w:val="22"/>
        </w:rPr>
        <w:t xml:space="preserve">5.1. ┌─┐             5.2. ┌─┐                   5.3.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70"/>
      <w:r>
        <w:rPr>
          <w:rFonts w:ascii="Courier New" w:hAnsi="Courier New" w:eastAsia="Courier New" w:cs="Courier New"/>
          <w:sz w:val="22"/>
        </w:rPr>
        <w:t xml:space="preserve">     │ │  гражданин       │ │ иностранный            │ │ лицо без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└─┘                  └─┘    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Российской          гражданин,                 гражданства,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Федерации           находящийся                находящееся на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на территории              территории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Российской Федерации       Российской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              Федерации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71" w:name="sub_2106"/>
      <w:r>
        <w:rPr>
          <w:rFonts w:ascii="Courier New" w:hAnsi="Courier New" w:eastAsia="Courier New" w:cs="Courier New"/>
          <w:sz w:val="22"/>
        </w:rPr>
        <w:t xml:space="preserve">6. Адрес места жительства  (при отсутствии  места жительства  указывается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71"/>
      <w:r>
        <w:rPr>
          <w:rFonts w:ascii="Courier New" w:hAnsi="Courier New" w:eastAsia="Courier New" w:cs="Courier New"/>
          <w:sz w:val="22"/>
        </w:rPr>
        <w:t xml:space="preserve">┌─┐     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адрес места пребывания, │ │ адрес    фактического   проживания     на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территории Российской Федерации, │ │ место   нахождения  пенсионного дела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инвалида, выехавшего на   постоянное жительство   за пределы   Российской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Федерации):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72" w:name="sub_2161"/>
      <w:r>
        <w:rPr>
          <w:rFonts w:ascii="Courier New" w:hAnsi="Courier New" w:eastAsia="Courier New" w:cs="Courier New"/>
          <w:sz w:val="22"/>
        </w:rPr>
        <w:t xml:space="preserve">6.1. государство:________________________________________________________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72"/>
      <w:r/>
      <w:bookmarkStart w:id="73" w:name="sub_2162"/>
      <w:r>
        <w:rPr>
          <w:rFonts w:ascii="Courier New" w:hAnsi="Courier New" w:eastAsia="Courier New" w:cs="Courier New"/>
          <w:sz w:val="22"/>
        </w:rPr>
        <w:t xml:space="preserve">6.2. индекс:_____________________________________________________________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73"/>
      <w:r/>
      <w:bookmarkStart w:id="74" w:name="sub_2163"/>
      <w:r>
        <w:rPr>
          <w:rFonts w:ascii="Courier New" w:hAnsi="Courier New" w:eastAsia="Courier New" w:cs="Courier New"/>
          <w:sz w:val="22"/>
        </w:rPr>
        <w:t xml:space="preserve">6.3. субъект Российской Федерации:_______________________________________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74"/>
      <w:r>
        <w:rPr>
          <w:rFonts w:ascii="Courier New" w:hAnsi="Courier New" w:eastAsia="Courier New" w:cs="Courier New"/>
          <w:sz w:val="22"/>
        </w:rPr>
        <w:t xml:space="preserve">                                   (не указывается в случае проживания за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пределами территории Российской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          Федерации)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75" w:name="sub_2164"/>
      <w:r>
        <w:rPr>
          <w:rFonts w:ascii="Courier New" w:hAnsi="Courier New" w:eastAsia="Courier New" w:cs="Courier New"/>
          <w:sz w:val="22"/>
        </w:rPr>
        <w:t xml:space="preserve">6.4. район:______________________________________________________________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75"/>
      <w:r/>
      <w:bookmarkStart w:id="76" w:name="sub_2165"/>
      <w:r>
        <w:rPr>
          <w:rFonts w:ascii="Courier New" w:hAnsi="Courier New" w:eastAsia="Courier New" w:cs="Courier New"/>
          <w:sz w:val="22"/>
        </w:rPr>
        <w:t xml:space="preserve">6.5. населенный пункт:___________________________________________________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76"/>
      <w:r/>
      <w:bookmarkStart w:id="77" w:name="sub_2166"/>
      <w:r>
        <w:rPr>
          <w:rFonts w:ascii="Courier New" w:hAnsi="Courier New" w:eastAsia="Courier New" w:cs="Courier New"/>
          <w:sz w:val="22"/>
        </w:rPr>
        <w:t xml:space="preserve">6.6. улица:______________________________________________________________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77"/>
      <w:r/>
      <w:bookmarkStart w:id="78" w:name="sub_2167"/>
      <w:r>
        <w:rPr>
          <w:rFonts w:ascii="Courier New" w:hAnsi="Courier New" w:eastAsia="Courier New" w:cs="Courier New"/>
          <w:sz w:val="22"/>
        </w:rPr>
        <w:t xml:space="preserve">6.7. дом/корпус/строение:____________/______________/____________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78"/>
      <w:r/>
      <w:bookmarkStart w:id="79" w:name="sub_2168"/>
      <w:r>
        <w:rPr>
          <w:rFonts w:ascii="Courier New" w:hAnsi="Courier New" w:eastAsia="Courier New" w:cs="Courier New"/>
          <w:sz w:val="22"/>
        </w:rPr>
        <w:t xml:space="preserve">6.8. квартира:________________________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79"/>
      <w:r/>
      <w:bookmarkStart w:id="80" w:name="sub_2169"/>
      <w:r>
        <w:rPr>
          <w:rFonts w:ascii="Courier New" w:hAnsi="Courier New" w:eastAsia="Courier New" w:cs="Courier New"/>
          <w:sz w:val="22"/>
        </w:rPr>
        <w:t xml:space="preserve">6.9. этаж проживания:___________________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80"/>
      <w:r/>
      <w:bookmarkStart w:id="81" w:name="sub_2107"/>
      <w:r>
        <w:rPr>
          <w:rFonts w:ascii="Courier New" w:hAnsi="Courier New" w:eastAsia="Courier New" w:cs="Courier New"/>
          <w:sz w:val="22"/>
        </w:rPr>
        <w:t xml:space="preserve">                       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81"/>
      <w:r>
        <w:rPr>
          <w:rFonts w:ascii="Courier New" w:hAnsi="Courier New" w:eastAsia="Courier New" w:cs="Courier New"/>
          <w:sz w:val="22"/>
        </w:rPr>
        <w:t xml:space="preserve">7. Лицо без определенного места жительства │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82" w:name="sub_2108"/>
      <w:r>
        <w:rPr>
          <w:rFonts w:ascii="Courier New" w:hAnsi="Courier New" w:eastAsia="Courier New" w:cs="Courier New"/>
          <w:sz w:val="22"/>
        </w:rPr>
        <w:t xml:space="preserve">8. Наименование территориального органа  Фонда пенсионного и  социального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82"/>
      <w:r>
        <w:rPr>
          <w:rFonts w:ascii="Courier New" w:hAnsi="Courier New" w:eastAsia="Courier New" w:cs="Courier New"/>
          <w:sz w:val="22"/>
        </w:rPr>
        <w:t xml:space="preserve">страхования Российской Федерации,  осуществляющего пенсионное обеспечение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инвалида, выехавшего  на постоянное  жительство   за пределы   Российской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Федерации:_______________________________________________________________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_________________________________________________________________________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83" w:name="sub_2109"/>
      <w:r>
        <w:rPr>
          <w:rFonts w:ascii="Courier New" w:hAnsi="Courier New" w:eastAsia="Courier New" w:cs="Courier New"/>
          <w:sz w:val="22"/>
        </w:rPr>
        <w:t xml:space="preserve">9. Наименование и адрес медицинской организации, направившей инвалида  на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83"/>
      <w:r>
        <w:rPr>
          <w:rFonts w:ascii="Courier New" w:hAnsi="Courier New" w:eastAsia="Courier New" w:cs="Courier New"/>
          <w:sz w:val="22"/>
        </w:rPr>
        <w:t xml:space="preserve">медико-социальную экспертизу:____________________________________________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84" w:name="sub_2110"/>
      <w:r>
        <w:rPr>
          <w:rFonts w:ascii="Courier New" w:hAnsi="Courier New" w:eastAsia="Courier New" w:cs="Courier New"/>
          <w:sz w:val="22"/>
        </w:rPr>
        <w:t xml:space="preserve">10. Основной государственный регистрационный номер медицинской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84"/>
      <w:r>
        <w:rPr>
          <w:rFonts w:ascii="Courier New" w:hAnsi="Courier New" w:eastAsia="Courier New" w:cs="Courier New"/>
          <w:sz w:val="22"/>
        </w:rPr>
        <w:t xml:space="preserve">организации, направившей инвалида на медико-социальную экспертизу:_______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85" w:name="sub_2111"/>
      <w:r>
        <w:rPr>
          <w:rFonts w:ascii="Courier New" w:hAnsi="Courier New" w:eastAsia="Courier New" w:cs="Courier New"/>
          <w:sz w:val="22"/>
        </w:rPr>
        <w:t xml:space="preserve">11. Адрес регистрации по месту жительства (месту пребывания):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85"/>
      <w:r/>
      <w:bookmarkStart w:id="86" w:name="sub_21111"/>
      <w:r>
        <w:rPr>
          <w:rFonts w:ascii="Courier New" w:hAnsi="Courier New" w:eastAsia="Courier New" w:cs="Courier New"/>
          <w:sz w:val="22"/>
        </w:rPr>
        <w:t xml:space="preserve">11.1. государство:_______________________________________________________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86"/>
      <w:r/>
      <w:bookmarkStart w:id="87" w:name="sub_21112"/>
      <w:r>
        <w:rPr>
          <w:rFonts w:ascii="Courier New" w:hAnsi="Courier New" w:eastAsia="Courier New" w:cs="Courier New"/>
          <w:sz w:val="22"/>
        </w:rPr>
        <w:t xml:space="preserve">11.2. индекс:_________________________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87"/>
      <w:r/>
      <w:bookmarkStart w:id="88" w:name="sub_21113"/>
      <w:r>
        <w:rPr>
          <w:rFonts w:ascii="Courier New" w:hAnsi="Courier New" w:eastAsia="Courier New" w:cs="Courier New"/>
          <w:sz w:val="22"/>
        </w:rPr>
        <w:t xml:space="preserve">11.3. субъект Российской Федерации:______________________________________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88"/>
      <w:r>
        <w:rPr>
          <w:rFonts w:ascii="Courier New" w:hAnsi="Courier New" w:eastAsia="Courier New" w:cs="Courier New"/>
          <w:sz w:val="22"/>
        </w:rPr>
        <w:t xml:space="preserve">                                     (не указывается в случае проживания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за пределами территории Российской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          Федерации)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89" w:name="sub_21114"/>
      <w:r>
        <w:rPr>
          <w:rFonts w:ascii="Courier New" w:hAnsi="Courier New" w:eastAsia="Courier New" w:cs="Courier New"/>
          <w:sz w:val="22"/>
        </w:rPr>
        <w:t xml:space="preserve">11.4. район:_____________________________________________________________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89"/>
      <w:r/>
      <w:bookmarkStart w:id="90" w:name="sub_21115"/>
      <w:r>
        <w:rPr>
          <w:rFonts w:ascii="Courier New" w:hAnsi="Courier New" w:eastAsia="Courier New" w:cs="Courier New"/>
          <w:sz w:val="22"/>
        </w:rPr>
        <w:t xml:space="preserve">11.5. населенный пункт:__________________________________________________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90"/>
      <w:r/>
      <w:bookmarkStart w:id="91" w:name="sub_21116"/>
      <w:r>
        <w:rPr>
          <w:rFonts w:ascii="Courier New" w:hAnsi="Courier New" w:eastAsia="Courier New" w:cs="Courier New"/>
          <w:sz w:val="22"/>
        </w:rPr>
        <w:t xml:space="preserve">11.6. улица:_____________________________________________________________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91"/>
      <w:r/>
      <w:bookmarkStart w:id="92" w:name="sub_21117"/>
      <w:r>
        <w:rPr>
          <w:rFonts w:ascii="Courier New" w:hAnsi="Courier New" w:eastAsia="Courier New" w:cs="Courier New"/>
          <w:sz w:val="22"/>
        </w:rPr>
        <w:t xml:space="preserve">11.7. дом/корпус/строение:___________/_______________/____________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92"/>
      <w:r/>
      <w:bookmarkStart w:id="93" w:name="sub_21118"/>
      <w:r>
        <w:rPr>
          <w:rFonts w:ascii="Courier New" w:hAnsi="Courier New" w:eastAsia="Courier New" w:cs="Courier New"/>
          <w:sz w:val="22"/>
        </w:rPr>
        <w:t xml:space="preserve">11.8. квартира:______________________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93"/>
      <w:r/>
      <w:bookmarkStart w:id="94" w:name="sub_2112"/>
      <w:r>
        <w:rPr>
          <w:rFonts w:ascii="Courier New" w:hAnsi="Courier New" w:eastAsia="Courier New" w:cs="Courier New"/>
          <w:sz w:val="22"/>
        </w:rPr>
        <w:t xml:space="preserve">     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94"/>
      <w:r>
        <w:rPr>
          <w:rFonts w:ascii="Courier New" w:hAnsi="Courier New" w:eastAsia="Courier New" w:cs="Courier New"/>
          <w:sz w:val="22"/>
        </w:rPr>
        <w:t xml:space="preserve">12. Лицо без регистрации │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95" w:name="sub_2113"/>
      <w:r>
        <w:rPr>
          <w:rFonts w:ascii="Courier New" w:hAnsi="Courier New" w:eastAsia="Courier New" w:cs="Courier New"/>
          <w:sz w:val="22"/>
        </w:rPr>
        <w:t xml:space="preserve">13. Контактная информация: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95"/>
      <w:r/>
      <w:bookmarkStart w:id="96" w:name="sub_21131"/>
      <w:r>
        <w:rPr>
          <w:rFonts w:ascii="Courier New" w:hAnsi="Courier New" w:eastAsia="Courier New" w:cs="Courier New"/>
          <w:sz w:val="22"/>
        </w:rPr>
        <w:t xml:space="preserve">13.1. номер телефона:____________________________________________________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96"/>
      <w:r/>
      <w:bookmarkStart w:id="97" w:name="sub_21132"/>
      <w:r>
        <w:rPr>
          <w:rFonts w:ascii="Courier New" w:hAnsi="Courier New" w:eastAsia="Courier New" w:cs="Courier New"/>
          <w:sz w:val="22"/>
        </w:rPr>
        <w:t xml:space="preserve">13.2. адрес электронной почты (при наличии):_____________________________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97"/>
      <w:r/>
      <w:bookmarkStart w:id="98" w:name="sub_2114"/>
      <w:r>
        <w:rPr>
          <w:rFonts w:ascii="Courier New" w:hAnsi="Courier New" w:eastAsia="Courier New" w:cs="Courier New"/>
          <w:sz w:val="22"/>
        </w:rPr>
        <w:t xml:space="preserve">14. Страховой номер индивидуального лицевого счета:______________________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98"/>
      <w:r/>
      <w:bookmarkStart w:id="99" w:name="sub_2115"/>
      <w:r>
        <w:rPr>
          <w:rFonts w:ascii="Courier New" w:hAnsi="Courier New" w:eastAsia="Courier New" w:cs="Courier New"/>
          <w:sz w:val="22"/>
        </w:rPr>
        <w:t xml:space="preserve">15. Документ, удостоверяющий личность инвалида: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99"/>
      <w:r>
        <w:rPr>
          <w:rFonts w:ascii="Courier New" w:hAnsi="Courier New" w:eastAsia="Courier New" w:cs="Courier New"/>
          <w:sz w:val="22"/>
        </w:rPr>
        <w:t xml:space="preserve">наименование ______________________ серия________________N_______________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кем выдан________________________________________________________________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когда выдан_________________________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00" w:name="sub_2116"/>
      <w:r>
        <w:rPr>
          <w:rFonts w:ascii="Courier New" w:hAnsi="Courier New" w:eastAsia="Courier New" w:cs="Courier New"/>
          <w:sz w:val="22"/>
        </w:rPr>
        <w:t xml:space="preserve">16. Фамилия, имя, отчество (при наличии) законного (уполномоченного)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00"/>
      <w:r>
        <w:rPr>
          <w:rFonts w:ascii="Courier New" w:hAnsi="Courier New" w:eastAsia="Courier New" w:cs="Courier New"/>
          <w:sz w:val="22"/>
        </w:rPr>
        <w:t xml:space="preserve">представителя инвалида: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_________________________________________________________________________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(заполняется при наличии законного (уполномоченного) представителя)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01" w:name="sub_21161"/>
      <w:r>
        <w:rPr>
          <w:rFonts w:ascii="Courier New" w:hAnsi="Courier New" w:eastAsia="Courier New" w:cs="Courier New"/>
          <w:sz w:val="22"/>
        </w:rPr>
        <w:t xml:space="preserve">16.1. документ, подтверждающий   полномочия   законного (уполномоченного)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01"/>
      <w:r>
        <w:rPr>
          <w:rFonts w:ascii="Courier New" w:hAnsi="Courier New" w:eastAsia="Courier New" w:cs="Courier New"/>
          <w:sz w:val="22"/>
        </w:rPr>
        <w:t xml:space="preserve">представителя инвалида: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наименование _______________________ серия _____________ N 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кем выдан________________________________________________________________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когда выдан____________________________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02" w:name="sub_21162"/>
      <w:r>
        <w:rPr>
          <w:rFonts w:ascii="Courier New" w:hAnsi="Courier New" w:eastAsia="Courier New" w:cs="Courier New"/>
          <w:sz w:val="22"/>
        </w:rPr>
        <w:t xml:space="preserve">16.2. документ,   удостоверяющий   личность законного   (уполномоченного)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02"/>
      <w:r>
        <w:rPr>
          <w:rFonts w:ascii="Courier New" w:hAnsi="Courier New" w:eastAsia="Courier New" w:cs="Courier New"/>
          <w:sz w:val="22"/>
        </w:rPr>
        <w:t xml:space="preserve">представителя инвалида: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наименование _____________________ серия _______________ N 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кем выдан _______________________________________________________________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когда выдан___________________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03" w:name="sub_21163"/>
      <w:r>
        <w:rPr>
          <w:rFonts w:ascii="Courier New" w:hAnsi="Courier New" w:eastAsia="Courier New" w:cs="Courier New"/>
          <w:sz w:val="22"/>
        </w:rPr>
        <w:t xml:space="preserve">16.3. страховой номер индивидуального лицевого счета законного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03"/>
      <w:r>
        <w:rPr>
          <w:rFonts w:ascii="Courier New" w:hAnsi="Courier New" w:eastAsia="Courier New" w:cs="Courier New"/>
          <w:sz w:val="22"/>
        </w:rPr>
        <w:t xml:space="preserve">(уполномоченного) представителя инвалида:________________________________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04" w:name="sub_2117"/>
      <w:r>
        <w:rPr>
          <w:rFonts w:ascii="Courier New" w:hAnsi="Courier New" w:eastAsia="Courier New" w:cs="Courier New"/>
          <w:sz w:val="22"/>
        </w:rPr>
        <w:t xml:space="preserve">17. Основная профессия (специальность):__________________________________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04"/>
      <w:r/>
      <w:bookmarkStart w:id="105" w:name="sub_21171"/>
      <w:r>
        <w:rPr>
          <w:rFonts w:ascii="Courier New" w:hAnsi="Courier New" w:eastAsia="Courier New" w:cs="Courier New"/>
          <w:sz w:val="22"/>
        </w:rPr>
        <w:t xml:space="preserve">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05"/>
      <w:r>
        <w:rPr>
          <w:rFonts w:ascii="Courier New" w:hAnsi="Courier New" w:eastAsia="Courier New" w:cs="Courier New"/>
          <w:sz w:val="22"/>
        </w:rPr>
        <w:t xml:space="preserve">17.1. стаж работы: │ │ лет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06" w:name="sub_21172"/>
      <w:r>
        <w:rPr>
          <w:rFonts w:ascii="Courier New" w:hAnsi="Courier New" w:eastAsia="Courier New" w:cs="Courier New"/>
          <w:sz w:val="22"/>
        </w:rPr>
        <w:t xml:space="preserve">17.2. квалификация (класс, разряд, категория, звание):___________________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06"/>
      <w:r/>
      <w:bookmarkStart w:id="107" w:name="sub_21173"/>
      <w:r>
        <w:rPr>
          <w:rFonts w:ascii="Courier New" w:hAnsi="Courier New" w:eastAsia="Courier New" w:cs="Courier New"/>
          <w:sz w:val="22"/>
        </w:rPr>
        <w:t xml:space="preserve">17.3. выполняемая работа на день проведения медико-социальной  экспертизы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07"/>
      <w:r>
        <w:rPr>
          <w:rFonts w:ascii="Courier New" w:hAnsi="Courier New" w:eastAsia="Courier New" w:cs="Courier New"/>
          <w:sz w:val="22"/>
        </w:rPr>
        <w:t xml:space="preserve">(должность,  профессия,   специальность,   квалификация, стаж работы   по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указанной должности, профессии, специальности):__________________________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08" w:name="sub_21174"/>
      <w:r>
        <w:rPr>
          <w:rFonts w:ascii="Courier New" w:hAnsi="Courier New" w:eastAsia="Courier New" w:cs="Courier New"/>
          <w:sz w:val="22"/>
        </w:rPr>
        <w:t xml:space="preserve">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08"/>
      <w:r>
        <w:rPr>
          <w:rFonts w:ascii="Courier New" w:hAnsi="Courier New" w:eastAsia="Courier New" w:cs="Courier New"/>
          <w:sz w:val="22"/>
        </w:rPr>
        <w:t xml:space="preserve">17.4. не работает: │ │ лет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09" w:name="sub_21175"/>
      <w:r>
        <w:rPr>
          <w:rFonts w:ascii="Courier New" w:hAnsi="Courier New" w:eastAsia="Courier New" w:cs="Courier New"/>
          <w:sz w:val="22"/>
        </w:rPr>
        <w:t xml:space="preserve">                               ┌─┐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09"/>
      <w:r>
        <w:rPr>
          <w:rFonts w:ascii="Courier New" w:hAnsi="Courier New" w:eastAsia="Courier New" w:cs="Courier New"/>
          <w:sz w:val="22"/>
        </w:rPr>
        <w:t xml:space="preserve">17.5. трудовая направленность: │ │ есть │ │ нет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└─┘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10" w:name="sub_21176"/>
      <w:r>
        <w:rPr>
          <w:rFonts w:ascii="Courier New" w:hAnsi="Courier New" w:eastAsia="Courier New" w:cs="Courier New"/>
          <w:sz w:val="22"/>
        </w:rPr>
        <w:t xml:space="preserve">                                           ┌─┐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10"/>
      <w:r>
        <w:rPr>
          <w:rFonts w:ascii="Courier New" w:hAnsi="Courier New" w:eastAsia="Courier New" w:cs="Courier New"/>
          <w:sz w:val="22"/>
        </w:rPr>
        <w:t xml:space="preserve">17.6. состоит на учете в службе занятости: │ │ да │ │ нет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   └─┘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11" w:name="sub_2118"/>
      <w:r>
        <w:rPr>
          <w:rFonts w:ascii="Courier New" w:hAnsi="Courier New" w:eastAsia="Courier New" w:cs="Courier New"/>
          <w:sz w:val="22"/>
        </w:rPr>
        <w:t xml:space="preserve">                 ┌─┐                ┌─┐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11"/>
      <w:r>
        <w:rPr>
          <w:rFonts w:ascii="Courier New" w:hAnsi="Courier New" w:eastAsia="Courier New" w:cs="Courier New"/>
          <w:sz w:val="22"/>
        </w:rPr>
        <w:t xml:space="preserve">18. Инвалидность:│ │ первая группа  │ │ вторая группа  │ │ третья группа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└─┘                └─┘                └─┘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12" w:name="sub_21181"/>
      <w:r>
        <w:rPr>
          <w:rFonts w:ascii="Courier New" w:hAnsi="Courier New" w:eastAsia="Courier New" w:cs="Courier New"/>
          <w:sz w:val="22"/>
        </w:rPr>
        <w:t xml:space="preserve">18.1. причина инвалидности:______________________________________________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12"/>
      <w:r/>
      <w:bookmarkStart w:id="113" w:name="sub_21182"/>
      <w:r>
        <w:rPr>
          <w:rFonts w:ascii="Courier New" w:hAnsi="Courier New" w:eastAsia="Courier New" w:cs="Courier New"/>
          <w:sz w:val="22"/>
        </w:rPr>
        <w:t xml:space="preserve">18.2. дата установления группы инвалидности: день_____месяц______год_____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13"/>
      <w:r/>
      <w:bookmarkStart w:id="114" w:name="sub_21183"/>
      <w:r>
        <w:rPr>
          <w:rFonts w:ascii="Courier New" w:hAnsi="Courier New" w:eastAsia="Courier New" w:cs="Courier New"/>
          <w:sz w:val="22"/>
        </w:rPr>
        <w:t xml:space="preserve">                                      ┌─┐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14"/>
      <w:r>
        <w:rPr>
          <w:rFonts w:ascii="Courier New" w:hAnsi="Courier New" w:eastAsia="Courier New" w:cs="Courier New"/>
          <w:sz w:val="22"/>
        </w:rPr>
        <w:t xml:space="preserve">18.3. группа инвалидности установлена │ │ впервые │ │ повторно   на  срок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└─┘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до: день_________месяц_______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год_______ │ │ бессрочно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15" w:name="sub_21184"/>
      <w:r>
        <w:rPr>
          <w:rFonts w:ascii="Courier New" w:hAnsi="Courier New" w:eastAsia="Courier New" w:cs="Courier New"/>
          <w:sz w:val="22"/>
        </w:rPr>
        <w:t xml:space="preserve">18.4. целевая реабилитационная группа: наименование______________________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15"/>
      <w:r>
        <w:rPr>
          <w:rFonts w:ascii="Courier New" w:hAnsi="Courier New" w:eastAsia="Courier New" w:cs="Courier New"/>
          <w:sz w:val="22"/>
        </w:rPr>
        <w:t xml:space="preserve">                                       наименование______________________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наименование______________________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наименование______________________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наименование______________________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наименование______________________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наименование______________________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наименование______________________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16" w:name="sub_2119"/>
      <w:r>
        <w:rPr>
          <w:rFonts w:ascii="Courier New" w:hAnsi="Courier New" w:eastAsia="Courier New" w:cs="Courier New"/>
          <w:sz w:val="22"/>
        </w:rPr>
        <w:t xml:space="preserve">                                     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16"/>
      <w:r>
        <w:rPr>
          <w:rFonts w:ascii="Courier New" w:hAnsi="Courier New" w:eastAsia="Courier New" w:cs="Courier New"/>
          <w:sz w:val="22"/>
        </w:rPr>
        <w:t xml:space="preserve">19. Реабилитационный  или   абилитационный    потенциал: │ │ высокий,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средний (удовлетворительный), │ │ низкий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17" w:name="sub_2120"/>
      <w:r>
        <w:rPr>
          <w:rFonts w:ascii="Courier New" w:hAnsi="Courier New" w:eastAsia="Courier New" w:cs="Courier New"/>
          <w:sz w:val="22"/>
        </w:rPr>
        <w:t xml:space="preserve">                                  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17"/>
      <w:r>
        <w:rPr>
          <w:rFonts w:ascii="Courier New" w:hAnsi="Courier New" w:eastAsia="Courier New" w:cs="Courier New"/>
          <w:sz w:val="22"/>
        </w:rPr>
        <w:t xml:space="preserve">20. Реабилитационный   или   абилитационный  прогноз: │ │  благоприятный,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относительно благоприятный, │ │ сомнительный (неясный)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18" w:name="sub_2121"/>
      <w:r>
        <w:rPr>
          <w:rFonts w:ascii="Courier New" w:hAnsi="Courier New" w:eastAsia="Courier New" w:cs="Courier New"/>
          <w:sz w:val="22"/>
        </w:rPr>
        <w:t xml:space="preserve">21. Выявленные ограничения основных категорий жизнедеятельности</w:t>
      </w:r>
      <w:hyperlink w:history="1">
        <w:r>
          <w:rPr>
            <w:rStyle w:val="705"/>
            <w:rFonts w:ascii="Courier New" w:hAnsi="Courier New" w:eastAsia="Courier New" w:cs="Courier New"/>
            <w:b w:val="0"/>
            <w:color w:val="106bbe"/>
            <w:sz w:val="22"/>
          </w:rPr>
          <w:t xml:space="preserve">(2)</w:t>
        </w:r>
      </w:hyperlink>
      <w:r>
        <w:rPr>
          <w:rFonts w:ascii="Courier New" w:hAnsi="Courier New" w:eastAsia="Courier New" w:cs="Courier New"/>
          <w:sz w:val="22"/>
        </w:rPr>
        <w:t xml:space="preserve">: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118"/>
      <w:r/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┌────────────────────────────────────────────┬──────────────────────────┐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Перечень ограничений основных категорий   │   Степень выраженности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жизнедеятельности              │       ограничения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├────────────────────────────────────────────┼──────────────────────────┤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│Способность к самообслуживанию              │ ┌─┐   ┌─┐   ┌─┐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│ │ │ 1 │ │ 2 │ │ 3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│ └─┘   └─┘   └─┘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├────────────────────────────────────────────┼──────────────────────────┤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│Способность к самостоятельному передвижению │ ┌─┐   ┌─┐   ┌─┐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│ │ │ 1 │ │ 2 │ │ 3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│ └─┘   └─┘   └─┘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├────────────────────────────────────────────┼──────────────────────────┤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│Способность к ориентации                    │ ┌─┐   ┌─┐   ┌─┐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│ │ │ 1 │ │ 2 │ │ 3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│ └─┘   └─┘   └─┘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├────────────────────────────────────────────┼──────────────────────────┤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│Способность к общению                       │ ┌─┐   ┌─┐   ┌─┐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│ │ │ 1 │ │ 2 │ │ 3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│ └─┘   └─┘   └─┘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├────────────────────────────────────────────┼──────────────────────────┤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│Способность к обучению                      │ ┌─┐   ┌─┐   ┌─┐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│ │ │ 1 │ │ 2 │ │ 3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│ └─┘   └─┘   └─┘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├────────────────────────────────────────────┼──────────────────────────┤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│Способность к трудовой деятельности         │ ┌─┐   ┌─┐   ┌─┐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│ │ │ 1 │ │ 2 │ │ 3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│ └─┘   └─┘   └─┘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├────────────────────────────────────────────┼──────────────────────────┤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│Способность к контролю за своим поведением  │ ┌─┐   ┌─┐   ┌─┐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│ │ │ 1 │ │ 2 │ │ 3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│ └─┘   └─┘   └─┘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└────────────────────────────────────────────┴──────────────────────────┘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19" w:name="sub_2122"/>
      <w:r>
        <w:rPr>
          <w:rFonts w:ascii="Courier New" w:hAnsi="Courier New" w:eastAsia="Courier New" w:cs="Courier New"/>
          <w:sz w:val="22"/>
        </w:rPr>
        <w:t xml:space="preserve">22. Цели реализации мероприятий и оказания услуг по основным направлениям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19"/>
      <w:r>
        <w:rPr>
          <w:rFonts w:ascii="Courier New" w:hAnsi="Courier New" w:eastAsia="Courier New" w:cs="Courier New"/>
          <w:sz w:val="22"/>
        </w:rPr>
        <w:t xml:space="preserve">комплексной реабилитации и абилитации: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20" w:name="sub_21221"/>
      <w:r>
        <w:rPr>
          <w:rFonts w:ascii="Courier New" w:hAnsi="Courier New" w:eastAsia="Courier New" w:cs="Courier New"/>
          <w:sz w:val="22"/>
        </w:rPr>
        <w:t xml:space="preserve">22.1. восстановление  или   компенсация   нарушенных   функций  организма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20"/>
      <w:r>
        <w:rPr>
          <w:rFonts w:ascii="Courier New" w:hAnsi="Courier New" w:eastAsia="Courier New" w:cs="Courier New"/>
          <w:sz w:val="22"/>
        </w:rPr>
        <w:t xml:space="preserve">инвалида: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         ┌─┐              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восстановление или │ │ компенсация психических функций: │ │ полностью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         └─┘              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частично;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восстановление или │ │ компенсация языковых и речевых функций: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полностью │ │ частично;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восстановление или │ │ компенсация сенсорных функций зрения: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полностью   │ │ частично;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восстановление или │ │ компенсация сенсорных функций слуха: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полностью │ │ частично;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восстановление или │ │ компенсация сенсорных функций (зрение и слух):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полностью │ │ частично;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восстановление или │ │ компенсация    нейромышечных,    скелетных   и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связанных с движением (статодинамических) функций: │ │ полностью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частично;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восстановление или │ │ компенсация    функций     сердечно-сосудистой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┌─┐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системы: │ │ полностью │ │ частично;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└─┘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восстановление или │ │ компенсация   функций   дыхательной   системы: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полностью │ │ частично;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восстановление или │ │ компенсация функций пищеварительной системы: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полностью │ │ частично;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восстановление или │ │ компенсация   функций  эндокринной  системы  и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┌─┐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метаболизма: │ │ полностью │ │ частично;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└─┘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восстановление или │ │ компенсация функций  системы крови и  иммунной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┌─┐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системы: │ │ полностью │ │ частично;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└─┘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восстановление или │ │ компенсация функций мочевыделительной функции: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полностью │ │ частично;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восстановление или │ │ компенсация   функции   кожи и связанных с ней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┌─┐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систем: │ │ полностью │ │ частично;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└─┘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восстановление или │ │ компенсация      нарушений,      обусловленных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врожденными или   приобретенными  деформациями   (аномалиями   развития),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последствиями травм лица и тела: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полностью │ │ частично;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21" w:name="sub_21222"/>
      <w:r>
        <w:rPr>
          <w:rFonts w:ascii="Courier New" w:hAnsi="Courier New" w:eastAsia="Courier New" w:cs="Courier New"/>
          <w:sz w:val="22"/>
        </w:rPr>
        <w:t xml:space="preserve">22.2. восстановление или формирование способностей инвалида  к выполнению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21"/>
      <w:r>
        <w:rPr>
          <w:rFonts w:ascii="Courier New" w:hAnsi="Courier New" w:eastAsia="Courier New" w:cs="Courier New"/>
          <w:sz w:val="22"/>
        </w:rPr>
        <w:t xml:space="preserve">определенных видов деятельности: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восстановление или │ │ формирование     способности      осуществлять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┌─┐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самообслуживание │ │ полностью │ │ частично;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└─┘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восстановление или │ │ формирование     способности    самостоятельно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┌─┐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передвигаться │ │ полностью │ │ частично;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└─┘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восстановление или │ │ формирование    способности    ориентироваться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полностью │ │ частично;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восстановление или │ │ формирование      способности         общаться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полностью │ │ частично;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восстановление или │ │ формирование   способности контролировать свое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┌─┐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поведение │ │ полностью │ │ частично;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└─┘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восстановление или │ │ формирование       способности       обучаться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полностью │ │ частично;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восстановление или │ │ формирование способности  заниматься  трудовой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┌─┐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деятельностью │ │ полностью │ │ частично.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└─┘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22" w:name="sub_2123"/>
      <w:r>
        <w:rPr>
          <w:rFonts w:ascii="Courier New" w:hAnsi="Courier New" w:eastAsia="Courier New" w:cs="Courier New"/>
          <w:sz w:val="22"/>
        </w:rPr>
        <w:t xml:space="preserve">                              ┌─┐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22"/>
      <w:r>
        <w:rPr>
          <w:rFonts w:ascii="Courier New" w:hAnsi="Courier New" w:eastAsia="Courier New" w:cs="Courier New"/>
          <w:sz w:val="22"/>
        </w:rPr>
        <w:t xml:space="preserve">23. ИПРА инвалида разработана │ │ впервые, │ │ повторно  на    срок   до: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└─┘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день_________месяц_________год_________ │ │ бессрочно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23" w:name="sub_2124"/>
      <w:r>
        <w:rPr>
          <w:rFonts w:ascii="Courier New" w:hAnsi="Courier New" w:eastAsia="Courier New" w:cs="Courier New"/>
          <w:sz w:val="22"/>
        </w:rPr>
        <w:t xml:space="preserve">24. ИПРА инвалида разработана при проведении медико-социальной экспертизы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23"/>
      <w:r>
        <w:rPr>
          <w:rFonts w:ascii="Courier New" w:hAnsi="Courier New" w:eastAsia="Courier New" w:cs="Courier New"/>
          <w:sz w:val="22"/>
        </w:rPr>
        <w:t xml:space="preserve">┌─┐                        ┌─┐       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с личным присутствием, │ │ без личного присутствия,  │ │ дистанционно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             └─┘       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с применением информационно-коммуникационных технологий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24" w:name="sub_2125"/>
      <w:r>
        <w:rPr>
          <w:rFonts w:ascii="Courier New" w:hAnsi="Courier New" w:eastAsia="Courier New" w:cs="Courier New"/>
          <w:sz w:val="22"/>
        </w:rPr>
        <w:t xml:space="preserve">25. Дата вынесения решений по ИПРА инвалида: день______месяц______год 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24"/>
      <w:r/>
      <w:bookmarkStart w:id="125" w:name="sub_2126"/>
      <w:r>
        <w:rPr>
          <w:rFonts w:ascii="Courier New" w:hAnsi="Courier New" w:eastAsia="Courier New" w:cs="Courier New"/>
          <w:sz w:val="22"/>
        </w:rPr>
        <w:t xml:space="preserve">26. Дата выдачи ИПРА инвалида: день______месяц_______год______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125"/>
      <w:r/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26" w:name="sub_2200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II. Основные направления комплексной реабилитации и абилитации инвалида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126"/>
      <w:r/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27" w:name="sub_2210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                1. Медицинская реабилитация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127"/>
      <w:r/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При  участии   представителя   реабилитационной    организации или   иной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┌─┐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организации в разработке ИПРА инвалида: │ │ да  │ │ нет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└─┘     └─┘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┌─────────────────────────────────────────────────────────┬─────────────┐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28" w:name="sub_22110"/>
      <w:r>
        <w:rPr>
          <w:rFonts w:ascii="Courier New" w:hAnsi="Courier New" w:eastAsia="Courier New" w:cs="Courier New"/>
          <w:sz w:val="22"/>
        </w:rPr>
        <w:t xml:space="preserve">│  Заключение о нуждаемости (ненуждаемости) в проведении  │ Исполнитель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28"/>
      <w:r>
        <w:rPr>
          <w:rFonts w:ascii="Courier New" w:hAnsi="Courier New" w:eastAsia="Courier New" w:cs="Courier New"/>
          <w:sz w:val="22"/>
        </w:rPr>
        <w:t xml:space="preserve">│              мероприятий и оказании услуг               │мероприятий и│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         │    услуг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├─────────────────────────────────────────────────────────┼─────────────┤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│Нуждаемость в восстановлении или компенсации нарушенных  │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┌─┐                   │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│(отсутствующих) функций организма: │ │ полностью         │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└─┘                   │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         │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частично                                             │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         │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├─────────────────────────────────────────────────────────┼─────────────┤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│Нуждаемость в восстановлении (формировании) способности: │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┌─┐           ┌─┐         │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│осуществлять самообслуживание: │ │ полностью │ │ частично│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└─┘           └─┘         │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┌─┐            ┌─┐         │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│самостоятельно передвигаться: │ │ полностью  │ │ частично│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└─┘            └─┘         │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┌─┐           ┌─┐                              │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│общаться: │ │ полностью │ │ частично                     │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└─┘           └─┘                              │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┌─┐           ┌─┐                       │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│ориентироваться: │ │ полностью │ │ частично              │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└─┘           └─┘                       │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├─────────────────────────────────────────────────────────┼─────────────┤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┌─┐           ┌─┐         │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│контролировать свое поведение: │ │ полностью │ │ частично│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└─┘           └─┘         │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├─────────────────────────────────────────────────────────┼─────────────┤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         │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Не нуждается                                         │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         │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└─────────────────────────────────────────────────────────┴─────────────┘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29" w:name="sub_2220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          2. Протезно-ортопедическая помощь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129"/>
      <w:r/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При участии представителя реабилитационной организации или иной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┌─┐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организации в разработке ИПРА инвалида: │ │ да  │ │ нет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└─┘     └─┘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┌────────────────────────────────────────────────┬──────────┬───────────┐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30" w:name="sub_22210"/>
      <w:r>
        <w:rPr>
          <w:rFonts w:ascii="Courier New" w:hAnsi="Courier New" w:eastAsia="Courier New" w:cs="Courier New"/>
          <w:sz w:val="22"/>
        </w:rPr>
        <w:t xml:space="preserve">│   Заключение о нуждаемости (ненуждаемости) в   │ Срок, в  │Исполнитель│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30"/>
      <w:r>
        <w:rPr>
          <w:rFonts w:ascii="Courier New" w:hAnsi="Courier New" w:eastAsia="Courier New" w:cs="Courier New"/>
          <w:sz w:val="22"/>
        </w:rPr>
        <w:t xml:space="preserve">│    проведении мероприятий и оказании услуг     │ течение  │мероприятий│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 которого │  и услуг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│рекомендо-│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   вано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│проведение│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│мероприя-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  тий и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 оказание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  услуг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├────────────────────────────────────────────────┴──────────┴───────────┤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</w:t>
      </w: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                 Протезирование                             </w:t>
      </w:r>
      <w:r>
        <w:rPr>
          <w:rFonts w:ascii="Courier New" w:hAnsi="Courier New" w:eastAsia="Courier New" w:cs="Courier New"/>
          <w:sz w:val="22"/>
        </w:rPr>
        <w:t xml:space="preserve">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├────────────────────────────────────────────────┬──────────┬───────────┤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│Нуждаемость в восстановлении или компенсации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│нарушенных (отсутствующих) функций организма: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┌─┐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полностью │ │ частично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└─┘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├────────────────────────────────────────────────┼──────────┼───────────┤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│Нуждаемость в восстановлении (формировании)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│способности: осуществлять самообслуживание: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┌─┐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полностью │ │ частично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└─┘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│самостоятельно передвигаться: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┌─┐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полностью │ │ частично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└─┘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┌─┐           ┌─┐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│общаться: │ │ полностью │ │ частично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└─┘           └─┘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┌─┐           ┌─┐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│ориентироваться: │ │ полностью │ │ частично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└─┘           └─┘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├────────────────────────────────────────────────┼──────────┼───────────┤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Обучение пользованию протезно-ортопедическим│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│изделием         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├────────────────────────────────────────────────┼──────────┼───────────┤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Не нуждается 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├────────────────────────────────────────────────┴──────────┴───────────┤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</w:t>
      </w: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                 Ортезирование                              </w:t>
      </w:r>
      <w:r>
        <w:rPr>
          <w:rFonts w:ascii="Courier New" w:hAnsi="Courier New" w:eastAsia="Courier New" w:cs="Courier New"/>
          <w:sz w:val="22"/>
        </w:rPr>
        <w:t xml:space="preserve">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├────────────────────────────────────────────────┬──────────┬───────────┤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│Нуждаемость в восстановлении или компенсации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│нарушенных (отсутствующих) функций организма: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┌─┐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полностью │ │ частично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└─┘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├────────────────────────────────────────────────┼──────────┼───────────┤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│Нуждаемость в восстановлении (формировании)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│способности: осуществлять самообслуживание: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┌─┐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полностью │ │ частично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└─┘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┌─┐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│самостоятельно передвигаться: │ │ полностью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└─┘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частично     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├────────────────────────────────────────────────┼──────────┼───────────┤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Не нуждается 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├────────────────────────────────────────────────┴──────────┴───────────┤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</w:t>
      </w: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              Слухопротезирование                           </w:t>
      </w:r>
      <w:r>
        <w:rPr>
          <w:rFonts w:ascii="Courier New" w:hAnsi="Courier New" w:eastAsia="Courier New" w:cs="Courier New"/>
          <w:sz w:val="22"/>
        </w:rPr>
        <w:t xml:space="preserve">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├────────────────────────────────────────────────┬──────────┬───────────┤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│Нуждаемость в восстановлении или компенсации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│нарушенных (отсутствующих) функций организма: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┌─┐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полностью │ │ частично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└─┘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├────────────────────────────────────────────────┼──────────┼───────────┤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│Нуждаемость в восстановлении (формировании)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┌─┐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│способности: ориентироваться: │ │ полностью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└─┘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частично     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┌─┐           ┌─┐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│общаться: │ │ полностью │ │ частично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└─┘           └─┘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├────────────────────────────────────────────────┼──────────┼───────────┤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Не нуждается 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└────────────────────────────────────────────────┴──────────┴───────────┘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31" w:name="sub_2230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   3. Профессиональная реабилитация и абилитация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131"/>
      <w:r/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При участии   представителя   реабилитационной    организации  или   иной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┌─┐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организации в разработке ИПРА инвалида: │ │ да │ │ нет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└─┘    └─┘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┌────────────────────────────────────────────────┬───────────┬──────────┐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32" w:name="sub_22310"/>
      <w:r>
        <w:rPr>
          <w:rFonts w:ascii="Courier New" w:hAnsi="Courier New" w:eastAsia="Courier New" w:cs="Courier New"/>
          <w:sz w:val="22"/>
        </w:rPr>
        <w:t xml:space="preserve">│   Заключение о нуждаемости (ненуждаемости) в   │  Срок, в  │ Исполни-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32"/>
      <w:r>
        <w:rPr>
          <w:rFonts w:ascii="Courier New" w:hAnsi="Courier New" w:eastAsia="Courier New" w:cs="Courier New"/>
          <w:sz w:val="22"/>
        </w:rPr>
        <w:t xml:space="preserve">│    проведении мероприятий и оказании услуг     │  течение  │   тель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 которого  │мероприя-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│рекомендо- │  тий и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   вано    │  услуг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│проведение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│мероприятий│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│и оказание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   услуг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├────────────────────────────────────────────────┴───────────┴──────────┤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</w:t>
      </w: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           Профессиональная ориентация                      </w:t>
      </w:r>
      <w:r>
        <w:rPr>
          <w:rFonts w:ascii="Courier New" w:hAnsi="Courier New" w:eastAsia="Courier New" w:cs="Courier New"/>
          <w:sz w:val="22"/>
        </w:rPr>
        <w:t xml:space="preserve">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├────────────────────────────────────────────────┬───────────┬──────────┤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│Нуждаемость в восстановлении (формировании)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│способности заниматься трудовой деятельностью: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┌─┐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полностью │ │ частично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└─┘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├────────────────────────────────────────────────┼───────────┼──────────┤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Не нуждается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├────────────────────────────────────────────────┴───────────┴──────────┤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</w:t>
      </w: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    Содействие в получении общего образования               </w:t>
      </w:r>
      <w:r>
        <w:rPr>
          <w:rFonts w:ascii="Courier New" w:hAnsi="Courier New" w:eastAsia="Courier New" w:cs="Courier New"/>
          <w:sz w:val="22"/>
        </w:rPr>
        <w:t xml:space="preserve">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├────────────────────────────────────────────────┬───────────┬──────────┤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│Нуждаемость в восстановлении (формировании)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┌─┐           ┌─┐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│способности обучаться: │ │ полностью │ │частично│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└─┘           └─┘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├────────────────────────────────────────────────┼───────────┼──────────┤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Не нуждается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├────────────────────────────────────────────────┴───────────┴──────────┤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</w:t>
      </w: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Специальные условия для получения общего образования          </w:t>
      </w:r>
      <w:r>
        <w:rPr>
          <w:rFonts w:ascii="Courier New" w:hAnsi="Courier New" w:eastAsia="Courier New" w:cs="Courier New"/>
          <w:sz w:val="22"/>
        </w:rPr>
        <w:t xml:space="preserve">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├────────────────────────────────────────────────┬───────────┬──────────┤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│Нуждаемость в восстановлении (формировании)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┌─┐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│способности: обучаться: │ │ полностью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└─┘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частично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├────────────────────────────────────────────────┼───────────┼──────────┤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Не нуждается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├────────────────────────────────────────────────┴───────────┴──────────┤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</w:t>
      </w: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Содействие в получении профессионального образования          </w:t>
      </w:r>
      <w:r>
        <w:rPr>
          <w:rFonts w:ascii="Courier New" w:hAnsi="Courier New" w:eastAsia="Courier New" w:cs="Courier New"/>
          <w:sz w:val="22"/>
        </w:rPr>
        <w:t xml:space="preserve">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├────────────────────────────────────────────────┬───────────┬──────────┤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│Нуждаемость в восстановлении (формировании)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┌─┐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│способности обучаться: │ │ полностью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└─┘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частично,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│заниматься трудовой деятельностью: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┌─┐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полностью │ │ частично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└─┘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├────────────────────────────────────────────────┼───────────┼──────────┤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Не нуждается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├────────────────────────────────────────────────┴───────────┴──────────┤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</w:t>
      </w: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Специальные условия для получения профессионального образования    </w:t>
      </w:r>
      <w:r>
        <w:rPr>
          <w:rFonts w:ascii="Courier New" w:hAnsi="Courier New" w:eastAsia="Courier New" w:cs="Courier New"/>
          <w:sz w:val="22"/>
        </w:rPr>
        <w:t xml:space="preserve">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├────────────────────────────────────────────────┬───────────┬──────────┤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│Нуждаемость в восстановлении (формировании)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┌─┐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│способности обучаться: │ │ полностью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└─┘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частично,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┌─┐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│заниматься трудовой деятельностью: │ │ полностью│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└─┘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частично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├────────────────────────────────────────────────┼───────────┼──────────┤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Не нуждается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├────────────────────────────────────────────────┴───────────┴──────────┤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</w:t>
      </w: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Содействие в прохождении профессионального обучения          </w:t>
      </w:r>
      <w:r>
        <w:rPr>
          <w:rFonts w:ascii="Courier New" w:hAnsi="Courier New" w:eastAsia="Courier New" w:cs="Courier New"/>
          <w:sz w:val="22"/>
        </w:rPr>
        <w:t xml:space="preserve">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├────────────────────────────────────────────────┬───────────┬──────────┤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│Нуждаемость в восстановлении (формировании)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┌─┐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│способности обучаться: │ │ полностью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└─┘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частично,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┌─┐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│заниматься трудовой деятельностью: │ │ полностью│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└─┘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частично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├────────────────────────────────────────────────┼───────────┼──────────┤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Не нуждается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├────────────────────────────────────────────────┴───────────┴──────────┤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</w:t>
      </w: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Специальные условия для прохождения профессионального обучения     </w:t>
      </w:r>
      <w:r>
        <w:rPr>
          <w:rFonts w:ascii="Courier New" w:hAnsi="Courier New" w:eastAsia="Courier New" w:cs="Courier New"/>
          <w:sz w:val="22"/>
        </w:rPr>
        <w:t xml:space="preserve">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├────────────────────────────────────────────────┬───────────┬──────────┤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│Нуждаемость в восстановлении (формировании)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┌─┐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│способности обучаться: │ │ полностью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└─┘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частично,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│заниматься трудовой деятельностью: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┌─┐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полностью │ │ частично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└─┘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├────────────────────────────────────────────────┼───────────┼──────────┤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Не нуждается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├────────────────────────────────────────────────┴───────────┴──────────┤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</w:t>
      </w: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Содействие в трудоустройстве (в том числе на специальных рабочих    </w:t>
      </w:r>
      <w:r>
        <w:rPr>
          <w:rFonts w:ascii="Courier New" w:hAnsi="Courier New" w:eastAsia="Courier New" w:cs="Courier New"/>
          <w:sz w:val="22"/>
        </w:rPr>
        <w:t xml:space="preserve">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</w:t>
      </w: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                     местах)                                </w:t>
      </w:r>
      <w:r>
        <w:rPr>
          <w:rFonts w:ascii="Courier New" w:hAnsi="Courier New" w:eastAsia="Courier New" w:cs="Courier New"/>
          <w:sz w:val="22"/>
        </w:rPr>
        <w:t xml:space="preserve">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├────────────────────────────────────────────────┬───────────┬──────────┤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│Нуждаемость в восстановлении (формировании)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│способности заниматься трудовой деятельностью: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┌─┐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полностью │ │ частично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└─┘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├────────────────────────────────────────────────┼───────────┼──────────┤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Не нуждается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├────────────────────────────────────────────────┴───────────┴──────────┤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</w:t>
      </w: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           Производственная адаптация                       </w:t>
      </w:r>
      <w:r>
        <w:rPr>
          <w:rFonts w:ascii="Courier New" w:hAnsi="Courier New" w:eastAsia="Courier New" w:cs="Courier New"/>
          <w:sz w:val="22"/>
        </w:rPr>
        <w:t xml:space="preserve">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├────────────────────────────────────────────────┬───────────┬──────────┤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│Нуждаемость в восстановлении (формировании)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┌─┐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│способности: обучаться: │ │ полностью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└─┘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частично,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┌─┐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│заниматься трудовой деятельностью: │ │ полностью│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└─┘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частично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├────────────────────────────────────────────────┼───────────┼──────────┤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Не нуждается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└────────────────────────────────────────────────┴───────────┴──────────┘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О возможности трудоустройства путем постановки на учет в службе занятости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  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проинформирован при личном присутствии на освидетельствовании │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  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О   возможности    организации   сопровождаемой   трудовой   деятельности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  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проинформирован при личном присутствии на освидетельствовании │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  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Согласие инвалида  на обращение к  нему органов  службы занятости в целях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оказания  содействия  в трудоустройстве и подборе подходящего    рабочего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 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места получено при личном присутствии на освидетельствовании │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                     └─┘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33" w:name="sub_2231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Рекомендации о показанных и противопоказанных видах трудовой деятельности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33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с учетом нарушенных функций организма человека, обусловленных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   заболеваниями, последствиями травм и дефектами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┌─────────────────────────┬─────────────────────────────────────────────┐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34" w:name="sub_223110"/>
      <w:r>
        <w:rPr>
          <w:rFonts w:ascii="Courier New" w:hAnsi="Courier New" w:eastAsia="Courier New" w:cs="Courier New"/>
          <w:sz w:val="22"/>
        </w:rPr>
        <w:t xml:space="preserve">│Стойкие нарушения функций│   Рекомендации о противопоказанных видах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34"/>
      <w:r>
        <w:rPr>
          <w:rFonts w:ascii="Courier New" w:hAnsi="Courier New" w:eastAsia="Courier New" w:cs="Courier New"/>
          <w:sz w:val="22"/>
        </w:rPr>
        <w:t xml:space="preserve">│   организма человека,   │            трудовой деятельности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обусловленные      │             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заболеваниями,      │             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последствиями травм и  │             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дефектами        │             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├─────────────────────────┼─────────────────────────────────────────────┤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│Виды трудовой и профессиональной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Нарушение функций    │деятельности, которые при утрате (отсутствии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│- при врожденной патологии) зрительного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│зрения                   │контроля могут привести к угрозе жизни и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│(или) потере здоровья инвалида и (или) других│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│людей.       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├─────────────────────────┼─────────────────────────────────────────────┤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│Виды трудовой и профессиональной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Нарушение функций    │деятельности, которые при утрате (отсутствии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│- при врожденной патологии) слухового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│слуха                    │контроля могут привести к угрозе жизни и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│(или) потере здоровья инвалида и (или) других│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│людей.       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├─────────────────────────┼─────────────────────────────────────────────┤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│Виды трудовой и профессиональной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│деятельности, связанные с постоянным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Нарушение            │зрительным контролем за процессом работы,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│требующие безусловной реакции на звуковые и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│одновременно функций     │речевые сигналы и символы, которые при утрате│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│зрения и слуха           │(отсутствии) слухового и зрительного контроля│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│(слепоглухота)           │могут привести к угрозе жизни и (или) потере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│здоровья инвалида и (или) других людей.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├─────────────────────────┼─────────────────────────────────────────────┤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│Виды трудовой и профессиональной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Нарушение функций    │деятельности, которые при утрате (отсутствии)│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│двигательных функций верхних конечностей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│верхних конечностей      │могут привести к угрозе жизни и (или) потере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│здоровья инвалида и (или) других людей.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├─────────────────────────┼─────────────────────────────────────────────┤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│Виды трудовой и профессиональной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Нарушение функций    │деятельности, которые при утрате (отсутствии)│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│двигательных функций нижних конечностей могут│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│нижних конечностей       │привести к угрозе жизни и (или) потере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│здоровья инвалида и (или) других людей.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├─────────────────────────┼─────────────────────────────────────────────┤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│Виды трудовой и профессиональной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Нарушение функций    │деятельности, которые при утрате (отсутствии)│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│двигательных функций нижних конечностей (или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│опорно-двигательного     │верхних и нижних конечностей одновременно)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│аппарата, вызывающее     │могут привести к угрозе жизни и (или) потере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│необходимость            │здоровья инвалида и (или) других людей.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│использования            │             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│кресла-коляски           │             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├─────────────────────────┼─────────────────────────────────────────────┤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│Виды трудовой и профессиональной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Нарушение интеллекта │деятельности, которые при снижении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│(отсутствии) интеллектуально-мнестических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│(когнитивных) функций могут привести к угрозе│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│жизни и (или) потере здоровья инвалида и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│(или) других людей.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├─────────────────────────┼─────────────────────────────────────────────┤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│Виды трудовой и профессиональной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Нарушение языковых и │деятельности, которые при утрате (отсутствии)│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│экспрессивной речи (обеспечение речевых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│речевых функций          │интеракций - коммуникаций) могут привести к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│угрозе жизни и (или) потере здоровья инвалида│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│и (или) других людей.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├─────────────────────────┼─────────────────────────────────────────────┤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│Виды трудовой и профессиональной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Нарушение функций    │деятельности, которые в условиях интенсивной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│физической нагрузки и эмоционального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│сердечно-сосудистой      │напряжения,  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│системы                  │предполагающих высокий риск стрессовых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│ситуаций, могут привести к угрозе жизни и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│(или) потере здоровья инвалида и (или) других│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│людей.       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├─────────────────────────┼─────────────────────────────────────────────┤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│Виды трудовой и профессиональной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Нарушение функций    │деятельности, которые в условиях интенсивной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│физической нагрузки и эмоционального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│дыхательной системы      │напряжения, предполагающих высокий риск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│стрессовых ситуаций, наличия неблагоприятных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│макро- и микроклиматических условий могут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│привести     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│к угрозе жизни и (или) потере здоровья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│инвалида и (или) других людей.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├─────────────────────────┼─────────────────────────────────────────────┤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│Виды трудовой и профессиональной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Нарушение функций    │деятельности, которые в условиях интенсивной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│физической нагрузки и эмоционального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│пищеварительной системы  │напряжения,  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│предполагающих высокий риск стрессовых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│ситуаций, отсутствия возможности соблюдения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│режима питания, наличия неблагоприятных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│макро- и микроклиматических условий могут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│привести к угрозе жизни и (или) потере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│здоровья инвалида и (или) других людей.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├─────────────────────────┼─────────────────────────────────────────────┤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│Виды трудовой и профессиональной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Нарушения функций    │деятельности, которые при отсутствии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│возможности соблюдения режима питания и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│эндокринной системы и    │приема (введения)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│метаболизма              │препаратов в условиях интенсивной физической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│нагрузки и эмоционального напряжения,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│предполагающих высокий риск стрессовых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│ситуаций, могут привести к угрозе жизни и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│(или) потере здоровья инвалида и (или) других│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│людей.       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├─────────────────────────┼─────────────────────────────────────────────┤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│Виды трудовой и профессиональной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Нарушения функций    │деятельности, которые в условиях интенсивной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│физической нагрузки и эмоционального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│системы крови и иммунной │напряжения, наличия неблагоприятных макро- и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│системы                  │микроклиматических условий (в том числе,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│наличия тепловых и электромагнитных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│излучений, ионизирующих и не ионизирующих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│источников излучения, ультрафиолетовой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│радиации, повышенной инсоляции), могут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│привести к угрозе жизни и (или) потере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│здоровья инвалида и (или) других людей.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├─────────────────────────┼─────────────────────────────────────────────┤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│Виды трудовой и профессиональной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Нарушение            │деятельности, которые в условиях интенсивной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│физической нагрузки и эмоционального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│мочевыделительной функции│напряжения, отсутствия возможности соблюдения│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│режима питания и (или) проведения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│санитарно-гигиенических процедур, наличия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│неблагоприятных макро- и микроклиматических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│условий могут привести к угрозе жизни и (или)│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│потере здоровья инвалида и (или) других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│людей.       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├─────────────────────────┼─────────────────────────────────────────────┤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│Виды трудовой и профессиональной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Нарушения функций    │деятельности, которые в условиях интенсивной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│физической нагрузки и эмоционального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│кожи и связанных с ней   │напряжения, наличия неблагоприятных макро- и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│систем                   │микроклиматических условий могут привести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│к потере здоровья инвалида.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├─────────────────────────┼─────────────────────────────────────────────┤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│┌─┐          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Нарушения,           ││ │ При аномальных отверстиях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│└─┘          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│обусловленные врожденной │пищеварительного тракта - виды трудовой и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│или приобретенной        │профессиональной деятельности, которые в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│деформацией (аномалией   │условиях интенсивной физической нагрузки и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│развития), последствиями │эмоционального напряжения, предполагающих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│травм лица и тела        │высокий риск стрессовых ситуаций, отсутствия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│возможности соблюдения режима питания,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│наличия неблагоприятных макро- и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│микроклиматических условий могут привести к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│угрозе жизни и (или) потере здоровья инвалида│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│и (или) других людей.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│┌─┐          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││ │ При аномальных отверстиях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│└─┘          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│мочевыделительного тракта - виды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│трудовой и профессиональной деятельности,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│которые в условиях интенсивной физической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│нагрузки и эмоционального напряжения,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│отсутствия возможности соблюдения режима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│питания и (или) проведения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│санитарно-гигиенических процедур, наличия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│неблагоприятных макро-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│и микроклиматических условий могут привести к│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│угрозе жизни и (или) потере здоровья инвалида│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│и (или) других людей.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│┌─┐          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││ │ При аномальных отверстиях дыхательного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│└─┘          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│тракта - виды трудовой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│и профессиональной деятельности, которые в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│условиях интенсивной физической нагрузки и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│эмоционального напряжения, предполагающих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│высокий риск стрессовых ситуаций, наличия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│неблагоприятных макро- и микроклиматических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│условий могут привести к угрозе жизни и (или)│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│потере здоровья инвалида и (или) других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│людей.       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└─────────────────────────┴─────────────────────────────────────────────┘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35" w:name="sub_2232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          Рекомендуемые условия труда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35"/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доступны виды трудовой деятельности в обычных условиях труда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доступны виды трудовой деятельности в специально созданных условиях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труда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трудовая деятельность возможна при значительной помощи других лиц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36" w:name="sub_2233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Рекомендации по оснащению (оборудованию) специального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36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      рабочего места для трудоустройства инвалида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нуждается: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по зрению:___________________________________________________________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_________________________________________________________________________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по слуху:____________________________________________________________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_________________________________________________________________________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с одновременным нарушением функций зрения и слуха:___________________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_________________________________________________________________________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с нарушением    нейромышечных,    скелетных и связанных с   движением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(статодинамических) функций: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_________________________________________________________________________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с   нарушением нейромышечных,   скелетных  и связанных  с   движением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(статодинамических)    функций,     в    том числе   передвигающегося   с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использованием кресла-коляски:___________________________________________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_________________________________________________________________________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с прочими нарушениями:_______________________________________________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_________________________________________________________________________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не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37" w:name="sub_2240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        4. Социальная реабилитация и абилитация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137"/>
      <w:r/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При  участии   представителя   реабилитационной  организации   или   иной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┌─┐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организации в разработке ИПРА инвалида: │ │ да │ │ нет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└─┘    └─┘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┌────────────────────────────────────────────────┬───────────┬──────────┐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38" w:name="sub_22410"/>
      <w:r>
        <w:rPr>
          <w:rFonts w:ascii="Courier New" w:hAnsi="Courier New" w:eastAsia="Courier New" w:cs="Courier New"/>
          <w:sz w:val="22"/>
        </w:rPr>
        <w:t xml:space="preserve">│   Заключение о нуждаемости (ненуждаемости) в   │  Срок, в  │ Исполни-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38"/>
      <w:r>
        <w:rPr>
          <w:rFonts w:ascii="Courier New" w:hAnsi="Courier New" w:eastAsia="Courier New" w:cs="Courier New"/>
          <w:sz w:val="22"/>
        </w:rPr>
        <w:t xml:space="preserve">│    проведении мероприятий и оказании услуг     │  течение  │   тель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 которого  │мероприя-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│рекомендо- │   тий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   вано    │ и услуг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│проведение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│мероприятий│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│и оказание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   услуг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├────────────────────────────────────────────────┴───────────┴──────────┤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</w:t>
      </w: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  Социально-средовая реабилитация и абилитация              </w:t>
      </w:r>
      <w:r>
        <w:rPr>
          <w:rFonts w:ascii="Courier New" w:hAnsi="Courier New" w:eastAsia="Courier New" w:cs="Courier New"/>
          <w:sz w:val="22"/>
        </w:rPr>
        <w:t xml:space="preserve">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├────────────────────────────────────────────────┬───────────┬──────────┤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│Нуждаемость в восстановлении (формировании)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│способности: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┌─┐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│самостоятельно передвигаться: │ │ полностью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└─┘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│частично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┌─┐           ┌─┐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│ориентироваться: │ │ полностью │ │ частично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└─┘           └─┘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┌─┐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│контролировать свое поведение: │ │ полностью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└─┘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частично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┌─┐           ┌─┐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│общаться: │ │ полностью │ │ частично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└─┘           └─┘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├────────────────────────────────────────────────┼───────────┼──────────┤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Не нуждается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├────────────────────────────────────────────────┴───────────┴──────────┤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</w:t>
      </w: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Социально-педагогическая реабилитация и абилитация           </w:t>
      </w:r>
      <w:r>
        <w:rPr>
          <w:rFonts w:ascii="Courier New" w:hAnsi="Courier New" w:eastAsia="Courier New" w:cs="Courier New"/>
          <w:sz w:val="22"/>
        </w:rPr>
        <w:t xml:space="preserve">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├────────────────────────────────────────────────┬───────────┬──────────┤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│Нуждаемость в восстановлении (формировании)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│способности: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┌─┐           ┌─┐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│ориентироваться: │ │ полностью │ │ частично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└─┘           └─┘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┌─┐           ┌─┐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│общаться: │ │ полностью │ │ частично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└─┘           └─┘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┌─┐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│контролировать свое поведение: │ │ полностью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└─┘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частично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┌─┐           ┌─┐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│обучаться: │ │ полностью │ │ частично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└─┘           └─┘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├────────────────────────────────────────────────┼───────────┼──────────┤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Не нуждается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├────────────────────────────────────────────────┴───────────┴──────────┤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</w:t>
      </w: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Социально-психологическая реабилитация и абилитация          </w:t>
      </w:r>
      <w:r>
        <w:rPr>
          <w:rFonts w:ascii="Courier New" w:hAnsi="Courier New" w:eastAsia="Courier New" w:cs="Courier New"/>
          <w:sz w:val="22"/>
        </w:rPr>
        <w:t xml:space="preserve">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├────────────────────────────────────────────────┬───────────┬──────────┤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│Нуждаемость в восстановлении (формировании)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│способности: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┌─┐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│осуществлять самообслуживание: │ │ полностью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└─┘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частично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┌─┐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│самостоятельно передвигаться: │ │ полностью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└─┘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частично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┌─┐           ┌─┐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│ориентироваться: │ │ полностью │ │ частично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└─┘           └─┘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┌─┐           ┌─┐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│общаться: │ │ полностью │ │ частично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└─┘           └─┘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┌─┐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│контролировать свое поведение: │ │ полностью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└─┘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частично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┌─┐           ┌─┐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│обучаться: │ │ полностью │ │ частично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└─┘           └─┘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│заниматься трудовой деятельностью: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┌─┐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полностью │ │ частично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└─┘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├────────────────────────────────────────────────┼───────────┼──────────┤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Не нуждается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├────────────────────────────────────────────────┴───────────┴──────────┤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</w:t>
      </w: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   Социально-бытовая реабилитация и абилитация              </w:t>
      </w:r>
      <w:r>
        <w:rPr>
          <w:rFonts w:ascii="Courier New" w:hAnsi="Courier New" w:eastAsia="Courier New" w:cs="Courier New"/>
          <w:sz w:val="22"/>
        </w:rPr>
        <w:t xml:space="preserve">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├────────────────────────────────────────────────┬───────────┬──────────┤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│Нуждаемость в восстановлении (формировании)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│способности: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┌─┐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│осуществлять самообслуживание: │ │ полностью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└─┘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частично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┌─┐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│самостоятельно передвигаться: │ │ полностью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└─┘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частично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┌─┐           ┌─┐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│ориентироваться: │ │ полностью │ │ частично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└─┘           └─┘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┌─┐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│контролировать свое поведение: │ │ полностью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└─┘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частично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├────────────────────────────────────────────────┼───────────┼──────────┤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Не нуждается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└────────────────────────────────────────────────┴───────────┴──────────┘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О порядке организации   социальной занятости  проинформирован  при личном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присутствии на освидетельствовании │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└─┘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39" w:name="sub_2241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Заключение о возможности (невозможности) осуществлять самообслуживание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39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       и вести самостоятельный образ жизни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(заполняется в отношении инвалида, проживающего в организации социального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обслуживания и получающего социальные услуги в стационарной форме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социального обслуживания)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Возможно  осуществление  самообслуживания  и ведение самостоятельного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образа жизни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Невозможно осуществление самообслуживания и ведение  самостоятельного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образа жизни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Возможно самообслуживание и ведение самостоятельного образа жизни   с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регулярной помощью других лиц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40" w:name="sub_2242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Рекомендации по оборудованию жилого помещения, занимаемого инвалидом,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40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     специальными средствами и приспособлениями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Для инвалидов с   нарушением  нейромышечных, скелетных   и  связанных   с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движением (статодинамических) функций: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не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Для инвалидов с   нарушением  нейромышечных,  скелетных и   связанных   с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движением (статодинамических) функций,   в том  числе передвигающихся   с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использованием кресла-коляски и иных вспомогательных средств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передвижения: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не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Для инвалидов,   имеющих нарушения   здоровья  со стойким   расстройством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функций слуха, при необходимости использования вспомогательных средств: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не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Для инвалидов, имеющих  нарушения   здоровья   со стойким   расстройством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функций зрения, при необходимости  использования  собаки-проводника, иных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вспомогательных средств: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не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Для инвалидов, имеющих нарушения здоровья  со стойким расстройством  иных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функций: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не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41" w:name="sub_2250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   5. Социокультурная реабилитация и абилитация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141"/>
      <w:r/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При  участии   представителя  реабилитационной   организации   или   иной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┌─┐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организации в разработке ИПРА инвалида: │ │ да │ │ нет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└─┘    └─┘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┌────────────────────────────────────────────────┬───────────┬──────────┐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42" w:name="sub_22510"/>
      <w:r>
        <w:rPr>
          <w:rFonts w:ascii="Courier New" w:hAnsi="Courier New" w:eastAsia="Courier New" w:cs="Courier New"/>
          <w:sz w:val="22"/>
        </w:rPr>
        <w:t xml:space="preserve">│   Заключение о нуждаемости (ненуждаемости) в   │  Срок, в  │ Исполни-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42"/>
      <w:r>
        <w:rPr>
          <w:rFonts w:ascii="Courier New" w:hAnsi="Courier New" w:eastAsia="Courier New" w:cs="Courier New"/>
          <w:sz w:val="22"/>
        </w:rPr>
        <w:t xml:space="preserve">│             проведении мероприятий             │  течение  │   тель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 которого  │мероприя-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│рекомендо- │   тий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   вано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│проведение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│мероприятий│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├────────────────────────────────────────────────┴───────────┴──────────┤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</w:t>
      </w: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    Социокультурная реабилитация и абилитация               </w:t>
      </w:r>
      <w:r>
        <w:rPr>
          <w:rFonts w:ascii="Courier New" w:hAnsi="Courier New" w:eastAsia="Courier New" w:cs="Courier New"/>
          <w:sz w:val="22"/>
        </w:rPr>
        <w:t xml:space="preserve">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├────────────────────────────────────────────────┬───────────┬──────────┤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│Нуждаемость в восстановлении (формировании)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│способности: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┌─┐           ┌─┐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│ориентироваться: │ │ полностью │ │ частично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└─┘           └─┘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┌─┐           ┌─┐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│общаться: │ │ полностью │ │ частично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└─┘           └─┘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┌─┐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│контролировать свое поведение: │ │ полностью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└─┘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частично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┌─┐           ┌─┐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│обучаться: │ │ полностью │ │ частично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└─┘           └─┘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├────────────────────────────────────────────────┼───────────┼──────────┤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Не нуждается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└────────────────────────────────────────────────┴───────────┴──────────┘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43" w:name="sub_2260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6. Физическая реабилитация и абилитация с использованием средств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43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           физической культуры и спорта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При   участии   представителя   реабилитационной организации   или   иной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┌─┐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организации в разработке ИПРА инвалида: │ │ да │ │ нет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└─┘    └─┘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┌────────────────────────────────────────────────┬───────────┬──────────┐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44" w:name="sub_22610"/>
      <w:r>
        <w:rPr>
          <w:rFonts w:ascii="Courier New" w:hAnsi="Courier New" w:eastAsia="Courier New" w:cs="Courier New"/>
          <w:sz w:val="22"/>
        </w:rPr>
        <w:t xml:space="preserve">│   Заключение о нуждаемости (ненуждаемости) в   │  Срок, в  │ Исполни-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44"/>
      <w:r>
        <w:rPr>
          <w:rFonts w:ascii="Courier New" w:hAnsi="Courier New" w:eastAsia="Courier New" w:cs="Courier New"/>
          <w:sz w:val="22"/>
        </w:rPr>
        <w:t xml:space="preserve">│    проведении мероприятий и оказании услуг     │  течение  │   тель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 которого  │мероприя-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│рекомендо- │  тий и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   вано    │  услуг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│проведение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│мероприятий│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│и оказание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   услуг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├────────────────────────────────────────────────┴───────────┴──────────┤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</w:t>
      </w: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Физкультурно-оздоровительные мероприятия, спорт, средства и методы   </w:t>
      </w:r>
      <w:r>
        <w:rPr>
          <w:rFonts w:ascii="Courier New" w:hAnsi="Courier New" w:eastAsia="Courier New" w:cs="Courier New"/>
          <w:sz w:val="22"/>
        </w:rPr>
        <w:t xml:space="preserve">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</w:t>
      </w: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адаптивной физической культуры и адаптивного спорта          </w:t>
      </w:r>
      <w:r>
        <w:rPr>
          <w:rFonts w:ascii="Courier New" w:hAnsi="Courier New" w:eastAsia="Courier New" w:cs="Courier New"/>
          <w:sz w:val="22"/>
        </w:rPr>
        <w:t xml:space="preserve">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├────────────────────────────────────────────────┬───────────┬──────────┤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│Нуждаемость в восстановлении (формировании)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│способности: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┌─┐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│осуществлять самообслуживание: │ │ полностью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└─┘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частично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┌─┐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│самостоятельно передвигаться: │ │ полностью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└─┘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частично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┌─┐           ┌─┐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│ориентироваться: │ │ полностью │ │ частично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└─┘           └─┘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┌─┐           ┌─┐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│общаться: │ │ полностью │ │ частично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└─┘           └─┘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┌─┐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│контролировать свое поведение: │ │ полностью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└─┘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частично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┌─┐           ┌─┐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│обучаться: │ │ полностью │ │ частично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└─┘           └─┘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├────────────────────────────────────────────────┼───────────┼──────────┤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Не нуждается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└────────────────────────────────────────────────┴───────────┴──────────┘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45" w:name="sub_2270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7. Рекомендуемые технические средства реабилитации и услуги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45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           по реабилитации или абилитации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При    участии   представителя  реабилитационной организации   или   иной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┌─┐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организации в разработке ИПРА инвалида: │ │ да │ │ нет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└─┘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46" w:name="sub_2271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7.1. Рекомендуемые технические средства реабилитации</w:t>
      </w:r>
      <w:hyperlink w:history="1">
        <w:r>
          <w:rPr>
            <w:rStyle w:val="705"/>
            <w:rFonts w:ascii="Courier New" w:hAnsi="Courier New" w:eastAsia="Courier New" w:cs="Courier New"/>
            <w:b w:val="0"/>
            <w:color w:val="106bbe"/>
            <w:sz w:val="22"/>
          </w:rPr>
          <w:t xml:space="preserve">(3)</w:t>
        </w:r>
      </w:hyperlink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и услуги,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46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предоставляемые инвалиду за счет средств федерального бюджета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┌───────────────────────────────────┬─────────────────┬─────────────────┐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47" w:name="sub_227110"/>
      <w:r>
        <w:rPr>
          <w:rFonts w:ascii="Courier New" w:hAnsi="Courier New" w:eastAsia="Courier New" w:cs="Courier New"/>
          <w:sz w:val="22"/>
        </w:rPr>
        <w:t xml:space="preserve">│       Перечень TCP и услуг:       │ Срок, в течение │   Исполнитель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47"/>
      <w:r>
        <w:rPr>
          <w:rFonts w:ascii="Courier New" w:hAnsi="Courier New" w:eastAsia="Courier New" w:cs="Courier New"/>
          <w:sz w:val="22"/>
        </w:rPr>
        <w:t xml:space="preserve">├─────────────────┬─────────────────┤    которого     │ предоставления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Перечень TCP   │  Кодировка TCP  │  рекомендовано  │   TCP и услуг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(код,      │                 │ предоставление  │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наименование и  │                 │   TCP и услуг   │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параметры TCP)  │                 │                 │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├─────────────────┼─────────────────┼─────────────────┼─────────────────┤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│                 │                 │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├─────────────────┼─────────────────┼─────────────────┼─────────────────┤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│                 │                 │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├─────────────────┼─────────────────┼─────────────────┼─────────────────┤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│                 │                 │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├─────────────────┼─────────────────┼─────────────────┼─────────────────┤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│                 │                 │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├─────────────────┴─────────────────┴─────────────────┴─────────────────┤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│Сопровождение инвалида к месту нахождения организации, в которую выдано│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│направление для получения TCP за счет средств федерального бюджета, и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│обратно                                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├───────────────────────────────────────────────────────────────────────┤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нуждается                          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├───────────────────────────────────────────────────────────────────────┤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не нуждается                       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└───────────────────────────────────────────────────────────────────────┘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48" w:name="sub_2272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7.2. Рекомендуемые TCP и услуги по реабилитации или абилитации,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48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предоставляемые инвалиду за счет средств бюджета субъекта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                Российской Федерации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4"/>
        <w:gridCol w:w="2438"/>
        <w:gridCol w:w="2491"/>
        <w:gridCol w:w="2597"/>
      </w:tblGrid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92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center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/>
            <w:bookmarkStart w:id="149" w:name="sub_227210"/>
            <w:r>
              <w:rPr>
                <w:rFonts w:ascii="Times New Roman CYR" w:hAnsi="Times New Roman CYR" w:eastAsia="Times New Roman CYR" w:cs="Times New Roman CYR"/>
                <w:sz w:val="24"/>
              </w:rPr>
              <w:t xml:space="preserve">Перечень TCP и услуг:</w:t>
            </w:r>
            <w:bookmarkEnd w:id="149"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1" w:type="dxa"/>
            <w:vAlign w:val="top"/>
            <w:vMerge w:val="restart"/>
            <w:textDirection w:val="lrTb"/>
            <w:noWrap w:val="false"/>
          </w:tcPr>
          <w:p>
            <w:pPr>
              <w:pStyle w:val="708"/>
              <w:ind w:firstLine="0"/>
              <w:jc w:val="center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  <w:t xml:space="preserve">Срок, в течение которого рекомендовано предоставление TCP и услуг</w:t>
            </w:r>
            <w:r/>
          </w:p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7" w:type="dxa"/>
            <w:vAlign w:val="top"/>
            <w:vMerge w:val="restart"/>
            <w:textDirection w:val="lrTb"/>
            <w:noWrap w:val="false"/>
          </w:tcPr>
          <w:p>
            <w:pPr>
              <w:pStyle w:val="708"/>
              <w:ind w:firstLine="0"/>
              <w:jc w:val="center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  <w:t xml:space="preserve">Исполнитель предоставления TCP и услуг</w:t>
            </w:r>
            <w:r/>
          </w:p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center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  <w:t xml:space="preserve">Перечень TCP (код, наименование и параметры TCP)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center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  <w:t xml:space="preserve">Кодировка TCP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1" w:type="dxa"/>
            <w:vAlign w:val="top"/>
            <w:vMerge w:val="continue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7" w:type="dxa"/>
            <w:vAlign w:val="top"/>
            <w:vMerge w:val="continue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1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7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1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7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1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7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</w:tr>
    </w:tbl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50" w:name="sub_2273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7.3. Рекомендуемые TCP и услуги по реабилитации или абилитации,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50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предоставляемые инвалиду за счет собственных средств инвалида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 либо средств других лиц или организаций независимо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от организационно-правовых форм и форм собственности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9"/>
        <w:gridCol w:w="2438"/>
        <w:gridCol w:w="2491"/>
        <w:gridCol w:w="2602"/>
      </w:tblGrid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7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center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/>
            <w:bookmarkStart w:id="151" w:name="sub_227310"/>
            <w:r>
              <w:rPr>
                <w:rFonts w:ascii="Times New Roman CYR" w:hAnsi="Times New Roman CYR" w:eastAsia="Times New Roman CYR" w:cs="Times New Roman CYR"/>
                <w:sz w:val="24"/>
              </w:rPr>
              <w:t xml:space="preserve">Перечень TCP и услуг:</w:t>
            </w:r>
            <w:bookmarkEnd w:id="151"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1" w:type="dxa"/>
            <w:vAlign w:val="top"/>
            <w:vMerge w:val="restart"/>
            <w:textDirection w:val="lrTb"/>
            <w:noWrap w:val="false"/>
          </w:tcPr>
          <w:p>
            <w:pPr>
              <w:pStyle w:val="708"/>
              <w:ind w:firstLine="0"/>
              <w:jc w:val="center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  <w:t xml:space="preserve">Срок, в течение которого рекомендовано предоставление TCP</w:t>
            </w:r>
            <w:r/>
          </w:p>
          <w:p>
            <w:pPr>
              <w:pStyle w:val="708"/>
              <w:ind w:firstLine="0"/>
              <w:jc w:val="center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  <w:t xml:space="preserve">и услуг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2" w:type="dxa"/>
            <w:vAlign w:val="top"/>
            <w:vMerge w:val="restart"/>
            <w:textDirection w:val="lrTb"/>
            <w:noWrap w:val="false"/>
          </w:tcPr>
          <w:p>
            <w:pPr>
              <w:pStyle w:val="708"/>
              <w:ind w:firstLine="0"/>
              <w:jc w:val="center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  <w:t xml:space="preserve">Исполнитель предоставления TCP и услуг</w:t>
            </w:r>
            <w:r/>
          </w:p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center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  <w:t xml:space="preserve">Перечень TCP (код, наименование и параметры TCP)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center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  <w:t xml:space="preserve">Кодировка TCP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1" w:type="dxa"/>
            <w:vAlign w:val="top"/>
            <w:vMerge w:val="continue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2" w:type="dxa"/>
            <w:vAlign w:val="top"/>
            <w:vMerge w:val="continue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1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2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1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2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1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2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</w:tr>
    </w:tbl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52" w:name="sub_2280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8. Заключение о наличии медицинских показаний для приобретения инвалидом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52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транспортного средства за счет собственных средств либо средств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других лиц или организаций независимо от организационно-правовых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            форм и форм собственности: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нуждается (имеется)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не нуждается (не имеется)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53" w:name="sub_2290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9. Виды помощи, в которых нуждается инвалид для преодоления барьеров,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53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препятствующих ему в получении услуг на объектах социальной, инженерной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 и транспортной инфраструктур наравне с другими лицами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При участие реабилитационной организации (уполномоченного  представителя)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┌─┐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в разработке ИПРА инвалида: │ │ да │ │ нет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└─┘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54" w:name="sub_2291"/>
      <w:r>
        <w:rPr>
          <w:rFonts w:ascii="Courier New" w:hAnsi="Courier New" w:eastAsia="Courier New" w:cs="Courier New"/>
          <w:sz w:val="22"/>
        </w:rPr>
        <w:t xml:space="preserve">1. Помощь   инвалиду,   имеющему   выраженные,   значительно   выраженные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54"/>
      <w:r>
        <w:rPr>
          <w:rFonts w:ascii="Courier New" w:hAnsi="Courier New" w:eastAsia="Courier New" w:cs="Courier New"/>
          <w:sz w:val="22"/>
        </w:rPr>
        <w:t xml:space="preserve">ограничения   в передвижении   на   объектах   социальной,   инженерной и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транспортной инфраструктур,   при входе в такие объекты и выходе  из них,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посадке   в транспортное средство   и высадке   из него,   в том числе  с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использованием кресла-коляски: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не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55" w:name="sub_2292"/>
      <w:r>
        <w:rPr>
          <w:rFonts w:ascii="Courier New" w:hAnsi="Courier New" w:eastAsia="Courier New" w:cs="Courier New"/>
          <w:sz w:val="22"/>
        </w:rPr>
        <w:t xml:space="preserve">2. Помощь  инвалиду,   имеющему    выраженные,    значительно  выраженные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55"/>
      <w:r>
        <w:rPr>
          <w:rFonts w:ascii="Courier New" w:hAnsi="Courier New" w:eastAsia="Courier New" w:cs="Courier New"/>
          <w:sz w:val="22"/>
        </w:rPr>
        <w:t xml:space="preserve">ограничения в самообслуживании вследствие нарушения (отсутствия)  функции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верхних конечностей, на объектах социальной,  инженерной и   транспортной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инфраструктур: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не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56" w:name="sub_2293"/>
      <w:r>
        <w:rPr>
          <w:rFonts w:ascii="Courier New" w:hAnsi="Courier New" w:eastAsia="Courier New" w:cs="Courier New"/>
          <w:sz w:val="22"/>
        </w:rPr>
        <w:t xml:space="preserve">3. Помощь инвалиду по   зрению - слабовидящему на объектах    социальной,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56"/>
      <w:r>
        <w:rPr>
          <w:rFonts w:ascii="Courier New" w:hAnsi="Courier New" w:eastAsia="Courier New" w:cs="Courier New"/>
          <w:sz w:val="22"/>
        </w:rPr>
        <w:t xml:space="preserve">инженерной и транспортной инфраструктур: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не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57" w:name="sub_2294"/>
      <w:r>
        <w:rPr>
          <w:rFonts w:ascii="Courier New" w:hAnsi="Courier New" w:eastAsia="Courier New" w:cs="Courier New"/>
          <w:sz w:val="22"/>
        </w:rPr>
        <w:t xml:space="preserve">4. Помощь инвалиду по зрению - слепому на объектах социальной, инженерной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57"/>
      <w:r>
        <w:rPr>
          <w:rFonts w:ascii="Courier New" w:hAnsi="Courier New" w:eastAsia="Courier New" w:cs="Courier New"/>
          <w:sz w:val="22"/>
        </w:rPr>
        <w:t xml:space="preserve">и транспортной инфраструктур: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не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58" w:name="sub_2295"/>
      <w:r>
        <w:rPr>
          <w:rFonts w:ascii="Courier New" w:hAnsi="Courier New" w:eastAsia="Courier New" w:cs="Courier New"/>
          <w:sz w:val="22"/>
        </w:rPr>
        <w:t xml:space="preserve">5. Обеспечение допуска на объекты социальной, инженерной и   транспортной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58"/>
      <w:r>
        <w:rPr>
          <w:rFonts w:ascii="Courier New" w:hAnsi="Courier New" w:eastAsia="Courier New" w:cs="Courier New"/>
          <w:sz w:val="22"/>
        </w:rPr>
        <w:t xml:space="preserve">инфраструктур собаки-проводника при наличии документа, подтверждающего ее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специальное обучение и выдаваемого по установленной форме: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не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59" w:name="sub_2296"/>
      <w:r>
        <w:rPr>
          <w:rFonts w:ascii="Courier New" w:hAnsi="Courier New" w:eastAsia="Courier New" w:cs="Courier New"/>
          <w:sz w:val="22"/>
        </w:rPr>
        <w:t xml:space="preserve">6. Помощь инвалиду по   слуху -  слабослышащему на объектах   социальной,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59"/>
      <w:r>
        <w:rPr>
          <w:rFonts w:ascii="Courier New" w:hAnsi="Courier New" w:eastAsia="Courier New" w:cs="Courier New"/>
          <w:sz w:val="22"/>
        </w:rPr>
        <w:t xml:space="preserve">инженерной и транспортной инфраструктур: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не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60" w:name="sub_2297"/>
      <w:r>
        <w:rPr>
          <w:rFonts w:ascii="Courier New" w:hAnsi="Courier New" w:eastAsia="Courier New" w:cs="Courier New"/>
          <w:sz w:val="22"/>
        </w:rPr>
        <w:t xml:space="preserve">7. Помощь инвалиду по слуху - глухому на объектах социальной,  инженерной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60"/>
      <w:r>
        <w:rPr>
          <w:rFonts w:ascii="Courier New" w:hAnsi="Courier New" w:eastAsia="Courier New" w:cs="Courier New"/>
          <w:sz w:val="22"/>
        </w:rPr>
        <w:t xml:space="preserve">и транспортной инфраструктур: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не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61" w:name="sub_2298"/>
      <w:r>
        <w:rPr>
          <w:rFonts w:ascii="Courier New" w:hAnsi="Courier New" w:eastAsia="Courier New" w:cs="Courier New"/>
          <w:sz w:val="22"/>
        </w:rPr>
        <w:t xml:space="preserve">8. Предоставление инвалиду   по слуху - глухому услуги с   использованием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61"/>
      <w:r>
        <w:rPr>
          <w:rFonts w:ascii="Courier New" w:hAnsi="Courier New" w:eastAsia="Courier New" w:cs="Courier New"/>
          <w:sz w:val="22"/>
        </w:rPr>
        <w:t xml:space="preserve">русского жестового языка, включая   обеспечение допуска  сурдопереводчика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(при необходимости):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не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62" w:name="sub_2299"/>
      <w:r>
        <w:rPr>
          <w:rFonts w:ascii="Courier New" w:hAnsi="Courier New" w:eastAsia="Courier New" w:cs="Courier New"/>
          <w:sz w:val="22"/>
        </w:rPr>
        <w:t xml:space="preserve">9. Предоставление инвалиду, имеющему одновременно нарушения функций слуха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62"/>
      <w:r>
        <w:rPr>
          <w:rFonts w:ascii="Courier New" w:hAnsi="Courier New" w:eastAsia="Courier New" w:cs="Courier New"/>
          <w:sz w:val="22"/>
        </w:rPr>
        <w:t xml:space="preserve">и зрения, услуг   тифлосурдопереводчика, включая обеспечение  его допуска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(при необходимости):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не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63" w:name="sub_22910"/>
      <w:r>
        <w:rPr>
          <w:rFonts w:ascii="Courier New" w:hAnsi="Courier New" w:eastAsia="Courier New" w:cs="Courier New"/>
          <w:sz w:val="22"/>
        </w:rPr>
        <w:t xml:space="preserve">10. Оказание   необходимой  помощи  инвалиду, имеющему   интеллектуальные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63"/>
      <w:r>
        <w:rPr>
          <w:rFonts w:ascii="Courier New" w:hAnsi="Courier New" w:eastAsia="Courier New" w:cs="Courier New"/>
          <w:sz w:val="22"/>
        </w:rPr>
        <w:t xml:space="preserve">нарушения, в   разъяснении  порядка  предоставления и получения  услуг, в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оформлении документов, в совершении им других необходимых   для получения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услуг действий: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не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64" w:name="sub_22911"/>
      <w:r>
        <w:rPr>
          <w:rStyle w:val="707"/>
          <w:rFonts w:ascii="Courier New" w:hAnsi="Courier New" w:eastAsia="Courier New" w:cs="Courier New"/>
          <w:b w:val="0"/>
          <w:color w:val="000000"/>
          <w:sz w:val="22"/>
          <w:shd w:val="clear" w:color="auto" w:fill="d8ede8"/>
        </w:rPr>
        <w:t xml:space="preserve">11. Оказание  необходимой  помощи   инвалиду, имеющему   интеллектуальные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64"/>
      <w:r>
        <w:rPr>
          <w:rStyle w:val="707"/>
          <w:rFonts w:ascii="Courier New" w:hAnsi="Courier New" w:eastAsia="Courier New" w:cs="Courier New"/>
          <w:b w:val="0"/>
          <w:color w:val="000000"/>
          <w:sz w:val="22"/>
          <w:shd w:val="clear" w:color="auto" w:fill="d8ede8"/>
        </w:rPr>
        <w:t xml:space="preserve">нарушения, путем  использования  упрощенной формы передачи  информации на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Style w:val="707"/>
          <w:rFonts w:ascii="Courier New" w:hAnsi="Courier New" w:eastAsia="Courier New" w:cs="Courier New"/>
          <w:b w:val="0"/>
          <w:color w:val="000000"/>
          <w:sz w:val="22"/>
          <w:shd w:val="clear" w:color="auto" w:fill="d8ede8"/>
        </w:rPr>
        <w:t xml:space="preserve">русском языке, альтернативной и дополнительной коммуникации и ассистивных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Style w:val="707"/>
          <w:rFonts w:ascii="Courier New" w:hAnsi="Courier New" w:eastAsia="Courier New" w:cs="Courier New"/>
          <w:b w:val="0"/>
          <w:color w:val="000000"/>
          <w:sz w:val="22"/>
          <w:shd w:val="clear" w:color="auto" w:fill="d8ede8"/>
        </w:rPr>
        <w:t xml:space="preserve">устройств и технологий в качестве средства общения: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Style w:val="707"/>
          <w:rFonts w:ascii="Courier New" w:hAnsi="Courier New" w:eastAsia="Courier New" w:cs="Courier New"/>
          <w:b w:val="0"/>
          <w:color w:val="000000"/>
          <w:sz w:val="22"/>
          <w:shd w:val="clear" w:color="auto" w:fill="d8ede8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Style w:val="707"/>
          <w:rFonts w:ascii="Courier New" w:hAnsi="Courier New" w:eastAsia="Courier New" w:cs="Courier New"/>
          <w:b w:val="0"/>
          <w:color w:val="000000"/>
          <w:sz w:val="22"/>
          <w:shd w:val="clear" w:color="auto" w:fill="d8ede8"/>
        </w:rPr>
        <w:t xml:space="preserve">│ │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Style w:val="707"/>
          <w:rFonts w:ascii="Courier New" w:hAnsi="Courier New" w:eastAsia="Courier New" w:cs="Courier New"/>
          <w:b w:val="0"/>
          <w:color w:val="000000"/>
          <w:sz w:val="22"/>
          <w:shd w:val="clear" w:color="auto" w:fill="d8ede8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Style w:val="707"/>
          <w:rFonts w:ascii="Courier New" w:hAnsi="Courier New" w:eastAsia="Courier New" w:cs="Courier New"/>
          <w:b w:val="0"/>
          <w:color w:val="000000"/>
          <w:sz w:val="22"/>
          <w:shd w:val="clear" w:color="auto" w:fill="d8ede8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Style w:val="707"/>
          <w:rFonts w:ascii="Courier New" w:hAnsi="Courier New" w:eastAsia="Courier New" w:cs="Courier New"/>
          <w:b w:val="0"/>
          <w:color w:val="000000"/>
          <w:sz w:val="22"/>
          <w:shd w:val="clear" w:color="auto" w:fill="d8ede8"/>
        </w:rPr>
        <w:t xml:space="preserve">│ │ не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Style w:val="707"/>
          <w:rFonts w:ascii="Courier New" w:hAnsi="Courier New" w:eastAsia="Courier New" w:cs="Courier New"/>
          <w:b w:val="0"/>
          <w:color w:val="000000"/>
          <w:sz w:val="22"/>
          <w:shd w:val="clear" w:color="auto" w:fill="d8ede8"/>
        </w:rPr>
        <w:t xml:space="preserve">└─┘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Руководитель бюро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(главного бюро, Федерального бюро)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медико-социальной экспертизы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(должностное лицо, уполномоченное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руководителем бюро (главного бюро,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Федерального бюро)                 _____________ 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(подпись)     (инициалы, фамилия)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М.П.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──────────────────────────────</w:t>
      </w:r>
      <w:r/>
    </w:p>
    <w:p>
      <w:pPr>
        <w:pStyle w:val="711"/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0"/>
        </w:rPr>
      </w:pPr>
      <w:r/>
      <w:bookmarkStart w:id="165" w:name="sub_20111"/>
      <w:r>
        <w:rPr>
          <w:rFonts w:ascii="Times New Roman CYR" w:hAnsi="Times New Roman CYR" w:eastAsia="Times New Roman CYR" w:cs="Times New Roman CYR"/>
          <w:sz w:val="20"/>
          <w:vertAlign w:val="superscript"/>
        </w:rPr>
        <w:t xml:space="preserve">1</w:t>
      </w:r>
      <w:r>
        <w:rPr>
          <w:rFonts w:ascii="Times New Roman CYR" w:hAnsi="Times New Roman CYR" w:eastAsia="Times New Roman CYR" w:cs="Times New Roman CYR"/>
          <w:sz w:val="20"/>
        </w:rPr>
        <w:t xml:space="preserve"> Далее - ИПРА инвалида.</w:t>
      </w:r>
      <w:r/>
    </w:p>
    <w:p>
      <w:pPr>
        <w:pStyle w:val="711"/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0"/>
        </w:rPr>
      </w:pPr>
      <w:r/>
      <w:bookmarkEnd w:id="165"/>
      <w:r/>
      <w:bookmarkStart w:id="166" w:name="sub_20222"/>
      <w:r>
        <w:rPr>
          <w:rFonts w:ascii="Times New Roman CYR" w:hAnsi="Times New Roman CYR" w:eastAsia="Times New Roman CYR" w:cs="Times New Roman CYR"/>
          <w:sz w:val="20"/>
          <w:vertAlign w:val="superscript"/>
        </w:rPr>
        <w:t xml:space="preserve">2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hyperlink r:id="rId76" w:tooltip="https://internet.garant.ru/document/redirect/409578965/1006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Пункты 6</w:t>
        </w:r>
      </w:hyperlink>
      <w:r>
        <w:rPr>
          <w:rFonts w:ascii="Times New Roman CYR" w:hAnsi="Times New Roman CYR" w:eastAsia="Times New Roman CYR" w:cs="Times New Roman CYR"/>
          <w:sz w:val="20"/>
        </w:rPr>
        <w:t xml:space="preserve"> и </w:t>
      </w:r>
      <w:hyperlink r:id="rId77" w:tooltip="https://internet.garant.ru/document/redirect/409578965/1007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7</w:t>
        </w:r>
      </w:hyperlink>
      <w:r>
        <w:rPr>
          <w:rFonts w:ascii="Times New Roman CYR" w:hAnsi="Times New Roman CYR" w:eastAsia="Times New Roman CYR" w:cs="Times New Roman CYR"/>
          <w:sz w:val="20"/>
        </w:rPr>
        <w:t xml:space="preserve"> Классификаций и критериев, используемых при осуществлении медико-социальной экспертизы граждан федеральными учреждениями медико-социальной экспертизы, утвержденных </w:t>
      </w:r>
      <w:hyperlink r:id="rId78" w:tooltip="https://internet.garant.ru/document/redirect/409578965/0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приказом</w:t>
        </w:r>
      </w:hyperlink>
      <w:r>
        <w:rPr>
          <w:rFonts w:ascii="Times New Roman CYR" w:hAnsi="Times New Roman CYR" w:eastAsia="Times New Roman CYR" w:cs="Times New Roman CYR"/>
          <w:sz w:val="20"/>
        </w:rPr>
        <w:t xml:space="preserve"> Министерства труда и социальной защиты Российской Федерации от 26 июля 2024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г. N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374н (зарегистрирован Министерством юстиции Российской Федерации 23 августа 2024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г., регистрационный N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79273).</w:t>
      </w:r>
      <w:r/>
    </w:p>
    <w:p>
      <w:pPr>
        <w:pStyle w:val="711"/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0"/>
        </w:rPr>
      </w:pPr>
      <w:r/>
      <w:bookmarkEnd w:id="166"/>
      <w:r/>
      <w:bookmarkStart w:id="167" w:name="sub_20333"/>
      <w:r>
        <w:rPr>
          <w:rFonts w:ascii="Times New Roman CYR" w:hAnsi="Times New Roman CYR" w:eastAsia="Times New Roman CYR" w:cs="Times New Roman CYR"/>
          <w:sz w:val="20"/>
          <w:vertAlign w:val="superscript"/>
        </w:rPr>
        <w:t xml:space="preserve">3</w:t>
      </w:r>
      <w:r>
        <w:rPr>
          <w:rFonts w:ascii="Times New Roman CYR" w:hAnsi="Times New Roman CYR" w:eastAsia="Times New Roman CYR" w:cs="Times New Roman CYR"/>
          <w:sz w:val="20"/>
        </w:rPr>
        <w:t xml:space="preserve"> Далее - TCP.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67"/>
      <w:r>
        <w:rPr>
          <w:rFonts w:ascii="Courier New" w:hAnsi="Courier New" w:eastAsia="Courier New" w:cs="Courier New"/>
          <w:sz w:val="22"/>
        </w:rPr>
        <w:t xml:space="preserve">──────────────────────────────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ind w:firstLine="698"/>
        <w:jc w:val="right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Start w:id="168" w:name="sub_3000"/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Приложение N</w:t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 </w:t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3</w:t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br/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к </w:t>
      </w:r>
      <w:hyperlink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приказу</w:t>
        </w:r>
      </w:hyperlink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 Министерства труда</w:t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br/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и социальной защиты</w:t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br/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Российской Федерации</w:t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br/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от 18 сентября 2024</w:t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 </w:t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г. N</w:t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 </w:t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466н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168"/>
      <w:r/>
      <w:r/>
    </w:p>
    <w:p>
      <w:pPr>
        <w:ind w:firstLine="698"/>
        <w:jc w:val="right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Форма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_________________________________________________________________________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(наименование федерального учреждения медико-социальной экспертизы)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Индивидуальная программа реабилитации и абилитации ребенка-инвалида</w:t>
      </w:r>
      <w:hyperlink w:history="1">
        <w:r>
          <w:rPr>
            <w:rStyle w:val="705"/>
            <w:rFonts w:ascii="Courier New" w:hAnsi="Courier New" w:eastAsia="Courier New" w:cs="Courier New"/>
            <w:b w:val="0"/>
            <w:color w:val="106bbe"/>
            <w:sz w:val="22"/>
          </w:rPr>
          <w:t xml:space="preserve">(1)</w:t>
        </w:r>
      </w:hyperlink>
      <w:r/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69" w:name="sub_3001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ИПРА ребенка-инвалида N_____________от "____"_____________20___г.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69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к протоколу проведения медико-социальной экспертизы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        N_______от "____"______________20____г.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70" w:name="sub_3100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                   I. Общие данные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170"/>
      <w:r/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71" w:name="sub_3101"/>
      <w:r>
        <w:rPr>
          <w:rFonts w:ascii="Courier New" w:hAnsi="Courier New" w:eastAsia="Courier New" w:cs="Courier New"/>
          <w:sz w:val="22"/>
        </w:rPr>
        <w:t xml:space="preserve">1. Фамилия, имя, отчество (при наличии):_________________________________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71"/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 Нуждаемость ребенка-инвалида   в оказании паллиативной   медицинской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помощи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72" w:name="sub_3102"/>
      <w:r>
        <w:rPr>
          <w:rFonts w:ascii="Courier New" w:hAnsi="Courier New" w:eastAsia="Courier New" w:cs="Courier New"/>
          <w:sz w:val="22"/>
        </w:rPr>
        <w:t xml:space="preserve">2. Дата рождения: день_______________месяц____________год________________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72"/>
      <w:r/>
      <w:bookmarkStart w:id="173" w:name="sub_3103"/>
      <w:r>
        <w:rPr>
          <w:rFonts w:ascii="Courier New" w:hAnsi="Courier New" w:eastAsia="Courier New" w:cs="Courier New"/>
          <w:sz w:val="22"/>
        </w:rPr>
        <w:t xml:space="preserve">3. Возраст (число полных лет, для ребенка в возрасте до 1 года - число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73"/>
      <w:r>
        <w:rPr>
          <w:rFonts w:ascii="Courier New" w:hAnsi="Courier New" w:eastAsia="Courier New" w:cs="Courier New"/>
          <w:sz w:val="22"/>
        </w:rPr>
        <w:t xml:space="preserve">полных месяцев):_________________________________________________________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74" w:name="sub_3104"/>
      <w:r>
        <w:rPr>
          <w:rFonts w:ascii="Courier New" w:hAnsi="Courier New" w:eastAsia="Courier New" w:cs="Courier New"/>
          <w:sz w:val="22"/>
        </w:rPr>
        <w:t xml:space="preserve">        ┌─┐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74"/>
      <w:r>
        <w:rPr>
          <w:rFonts w:ascii="Courier New" w:hAnsi="Courier New" w:eastAsia="Courier New" w:cs="Courier New"/>
          <w:sz w:val="22"/>
        </w:rPr>
        <w:t xml:space="preserve">4. Пол: │ │ мужской │ │ женский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└─┘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75" w:name="sub_3105"/>
      <w:r>
        <w:rPr>
          <w:rFonts w:ascii="Courier New" w:hAnsi="Courier New" w:eastAsia="Courier New" w:cs="Courier New"/>
          <w:sz w:val="22"/>
        </w:rPr>
        <w:t xml:space="preserve">5. Гражданство: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175"/>
      <w:r/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76" w:name="sub_3151"/>
      <w:r>
        <w:rPr>
          <w:rFonts w:ascii="Courier New" w:hAnsi="Courier New" w:eastAsia="Courier New" w:cs="Courier New"/>
          <w:sz w:val="22"/>
        </w:rPr>
        <w:t xml:space="preserve">5.1. ┌─┐             5.2. ┌─┐                   5.3.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76"/>
      <w:r>
        <w:rPr>
          <w:rFonts w:ascii="Courier New" w:hAnsi="Courier New" w:eastAsia="Courier New" w:cs="Courier New"/>
          <w:sz w:val="22"/>
        </w:rPr>
        <w:t xml:space="preserve">     │ │  гражданин       │ │ иностранный            │ │ лицо без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└─┘                  └─┘    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Российской          гражданин,                 гражданства,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Федерации           находящийся                находящееся на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на территории              территории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Российской Федерации       Российской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              Федерации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77" w:name="sub_3106"/>
      <w:r>
        <w:rPr>
          <w:rFonts w:ascii="Courier New" w:hAnsi="Courier New" w:eastAsia="Courier New" w:cs="Courier New"/>
          <w:sz w:val="22"/>
        </w:rPr>
        <w:t xml:space="preserve">6. Адрес места жительства  (при отсутствии  места жительства  указывается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77"/>
      <w:r>
        <w:rPr>
          <w:rFonts w:ascii="Courier New" w:hAnsi="Courier New" w:eastAsia="Courier New" w:cs="Courier New"/>
          <w:sz w:val="22"/>
        </w:rPr>
        <w:t xml:space="preserve">┌─┐     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адрес места пребывания, │ │ адрес    фактического   проживания     на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территории Российской Федерации, │ │ место   нахождения  пенсионного дела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инвалида, выехавшего на   постоянное жительство   за пределы   Российской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Федерации):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78" w:name="sub_3161"/>
      <w:r>
        <w:rPr>
          <w:rFonts w:ascii="Courier New" w:hAnsi="Courier New" w:eastAsia="Courier New" w:cs="Courier New"/>
          <w:sz w:val="22"/>
        </w:rPr>
        <w:t xml:space="preserve">6.1. государство:________________________________________________________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78"/>
      <w:r/>
      <w:bookmarkStart w:id="179" w:name="sub_3162"/>
      <w:r>
        <w:rPr>
          <w:rFonts w:ascii="Courier New" w:hAnsi="Courier New" w:eastAsia="Courier New" w:cs="Courier New"/>
          <w:sz w:val="22"/>
        </w:rPr>
        <w:t xml:space="preserve">6.2. индекс:_____________________________________________________________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79"/>
      <w:r/>
      <w:bookmarkStart w:id="180" w:name="sub_3163"/>
      <w:r>
        <w:rPr>
          <w:rFonts w:ascii="Courier New" w:hAnsi="Courier New" w:eastAsia="Courier New" w:cs="Courier New"/>
          <w:sz w:val="22"/>
        </w:rPr>
        <w:t xml:space="preserve">6.3. субъект Российской Федерации:_______________________________________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80"/>
      <w:r>
        <w:rPr>
          <w:rFonts w:ascii="Courier New" w:hAnsi="Courier New" w:eastAsia="Courier New" w:cs="Courier New"/>
          <w:sz w:val="22"/>
        </w:rPr>
        <w:t xml:space="preserve">                                  (не указывается в случае проживания за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пределами территории Российской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       Федерации)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81" w:name="sub_3164"/>
      <w:r>
        <w:rPr>
          <w:rFonts w:ascii="Courier New" w:hAnsi="Courier New" w:eastAsia="Courier New" w:cs="Courier New"/>
          <w:sz w:val="22"/>
        </w:rPr>
        <w:t xml:space="preserve">6.4. район:______________________________________________________________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81"/>
      <w:r/>
      <w:bookmarkStart w:id="182" w:name="sub_3165"/>
      <w:r>
        <w:rPr>
          <w:rFonts w:ascii="Courier New" w:hAnsi="Courier New" w:eastAsia="Courier New" w:cs="Courier New"/>
          <w:sz w:val="22"/>
        </w:rPr>
        <w:t xml:space="preserve">6.5. населенный пункт:___________________________________________________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82"/>
      <w:r/>
      <w:bookmarkStart w:id="183" w:name="sub_3166"/>
      <w:r>
        <w:rPr>
          <w:rFonts w:ascii="Courier New" w:hAnsi="Courier New" w:eastAsia="Courier New" w:cs="Courier New"/>
          <w:sz w:val="22"/>
        </w:rPr>
        <w:t xml:space="preserve">6.6. улица:______________________________________________________________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83"/>
      <w:r/>
      <w:bookmarkStart w:id="184" w:name="sub_3167"/>
      <w:r>
        <w:rPr>
          <w:rFonts w:ascii="Courier New" w:hAnsi="Courier New" w:eastAsia="Courier New" w:cs="Courier New"/>
          <w:sz w:val="22"/>
        </w:rPr>
        <w:t xml:space="preserve">6.7. дом/корпус/строение:____________/____________/_________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84"/>
      <w:r/>
      <w:bookmarkStart w:id="185" w:name="sub_3168"/>
      <w:r>
        <w:rPr>
          <w:rFonts w:ascii="Courier New" w:hAnsi="Courier New" w:eastAsia="Courier New" w:cs="Courier New"/>
          <w:sz w:val="22"/>
        </w:rPr>
        <w:t xml:space="preserve">6.8. квартира:_____________________________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85"/>
      <w:r/>
      <w:bookmarkStart w:id="186" w:name="sub_3169"/>
      <w:r>
        <w:rPr>
          <w:rFonts w:ascii="Courier New" w:hAnsi="Courier New" w:eastAsia="Courier New" w:cs="Courier New"/>
          <w:sz w:val="22"/>
        </w:rPr>
        <w:t xml:space="preserve">6.9. этаж проживания:____________________________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86"/>
      <w:r/>
      <w:bookmarkStart w:id="187" w:name="sub_3107"/>
      <w:r>
        <w:rPr>
          <w:rFonts w:ascii="Courier New" w:hAnsi="Courier New" w:eastAsia="Courier New" w:cs="Courier New"/>
          <w:sz w:val="22"/>
        </w:rPr>
        <w:t xml:space="preserve">                       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87"/>
      <w:r>
        <w:rPr>
          <w:rFonts w:ascii="Courier New" w:hAnsi="Courier New" w:eastAsia="Courier New" w:cs="Courier New"/>
          <w:sz w:val="22"/>
        </w:rPr>
        <w:t xml:space="preserve">7. Лицо без определенного места жительства │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88" w:name="sub_3108"/>
      <w:r>
        <w:rPr>
          <w:rFonts w:ascii="Courier New" w:hAnsi="Courier New" w:eastAsia="Courier New" w:cs="Courier New"/>
          <w:sz w:val="22"/>
        </w:rPr>
        <w:t xml:space="preserve">8. Наименование территориального органа Фонда пенсионного   и социального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88"/>
      <w:r>
        <w:rPr>
          <w:rFonts w:ascii="Courier New" w:hAnsi="Courier New" w:eastAsia="Courier New" w:cs="Courier New"/>
          <w:sz w:val="22"/>
        </w:rPr>
        <w:t xml:space="preserve">страхования Российской Федерации, осуществляющего пенсионное  обеспечение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ребенка-инвалида,  выехавшего   на   постоянное   жительство за   пределы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Российской Федерации: ___________________________________________________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_________________________________________________________________________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89" w:name="sub_3109"/>
      <w:r>
        <w:rPr>
          <w:rFonts w:ascii="Courier New" w:hAnsi="Courier New" w:eastAsia="Courier New" w:cs="Courier New"/>
          <w:sz w:val="22"/>
        </w:rPr>
        <w:t xml:space="preserve">9. Наименование и адрес   медицинской организации,   направившей ребенка-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89"/>
      <w:r>
        <w:rPr>
          <w:rFonts w:ascii="Courier New" w:hAnsi="Courier New" w:eastAsia="Courier New" w:cs="Courier New"/>
          <w:sz w:val="22"/>
        </w:rPr>
        <w:t xml:space="preserve">инвалида на медико-социальную экспертизу:________________________________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90" w:name="sub_3110"/>
      <w:r>
        <w:rPr>
          <w:rFonts w:ascii="Courier New" w:hAnsi="Courier New" w:eastAsia="Courier New" w:cs="Courier New"/>
          <w:sz w:val="22"/>
        </w:rPr>
        <w:t xml:space="preserve">10. Основной   государственный    регистрационный   номер     медицинской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90"/>
      <w:r>
        <w:rPr>
          <w:rFonts w:ascii="Courier New" w:hAnsi="Courier New" w:eastAsia="Courier New" w:cs="Courier New"/>
          <w:sz w:val="22"/>
        </w:rPr>
        <w:t xml:space="preserve">организации,    направившей    ребенка-инвалида    на   медико-социальную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экспертизу:______________________________________________________________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91" w:name="sub_3111"/>
      <w:r>
        <w:rPr>
          <w:rFonts w:ascii="Courier New" w:hAnsi="Courier New" w:eastAsia="Courier New" w:cs="Courier New"/>
          <w:sz w:val="22"/>
        </w:rPr>
        <w:t xml:space="preserve">11. Адрес регистрации по месту жительства (месту пребывания):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91"/>
      <w:r/>
      <w:bookmarkStart w:id="192" w:name="sub_31111"/>
      <w:r>
        <w:rPr>
          <w:rFonts w:ascii="Courier New" w:hAnsi="Courier New" w:eastAsia="Courier New" w:cs="Courier New"/>
          <w:sz w:val="22"/>
        </w:rPr>
        <w:t xml:space="preserve">11.1. государство:_______________________________________________________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92"/>
      <w:r/>
      <w:bookmarkStart w:id="193" w:name="sub_31112"/>
      <w:r>
        <w:rPr>
          <w:rFonts w:ascii="Courier New" w:hAnsi="Courier New" w:eastAsia="Courier New" w:cs="Courier New"/>
          <w:sz w:val="22"/>
        </w:rPr>
        <w:t xml:space="preserve">11.2. индекс:___________________________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93"/>
      <w:r/>
      <w:bookmarkStart w:id="194" w:name="sub_31113"/>
      <w:r>
        <w:rPr>
          <w:rFonts w:ascii="Courier New" w:hAnsi="Courier New" w:eastAsia="Courier New" w:cs="Courier New"/>
          <w:sz w:val="22"/>
        </w:rPr>
        <w:t xml:space="preserve">11.3. субъект Российской Федерации:______________________________________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94"/>
      <w:r>
        <w:rPr>
          <w:rFonts w:ascii="Courier New" w:hAnsi="Courier New" w:eastAsia="Courier New" w:cs="Courier New"/>
          <w:sz w:val="22"/>
        </w:rPr>
        <w:t xml:space="preserve">                                     (не указывается в случае проживания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  за пределами территории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    Российской Федерации)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195" w:name="sub_31114"/>
      <w:r>
        <w:rPr>
          <w:rFonts w:ascii="Courier New" w:hAnsi="Courier New" w:eastAsia="Courier New" w:cs="Courier New"/>
          <w:sz w:val="22"/>
        </w:rPr>
        <w:t xml:space="preserve">11.4. район:_____________________________________________________________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95"/>
      <w:r/>
      <w:bookmarkStart w:id="196" w:name="sub_31115"/>
      <w:r>
        <w:rPr>
          <w:rFonts w:ascii="Courier New" w:hAnsi="Courier New" w:eastAsia="Courier New" w:cs="Courier New"/>
          <w:sz w:val="22"/>
        </w:rPr>
        <w:t xml:space="preserve">11.5. населенный пункт:__________________________________________________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96"/>
      <w:r/>
      <w:bookmarkStart w:id="197" w:name="sub_31116"/>
      <w:r>
        <w:rPr>
          <w:rFonts w:ascii="Courier New" w:hAnsi="Courier New" w:eastAsia="Courier New" w:cs="Courier New"/>
          <w:sz w:val="22"/>
        </w:rPr>
        <w:t xml:space="preserve">11.6. улица:_____________________________________________________________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97"/>
      <w:r/>
      <w:bookmarkStart w:id="198" w:name="sub_31117"/>
      <w:r>
        <w:rPr>
          <w:rFonts w:ascii="Courier New" w:hAnsi="Courier New" w:eastAsia="Courier New" w:cs="Courier New"/>
          <w:sz w:val="22"/>
        </w:rPr>
        <w:t xml:space="preserve">11.7. дом/корпус/строение:____________/__________/__________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98"/>
      <w:r/>
      <w:bookmarkStart w:id="199" w:name="sub_31118"/>
      <w:r>
        <w:rPr>
          <w:rFonts w:ascii="Courier New" w:hAnsi="Courier New" w:eastAsia="Courier New" w:cs="Courier New"/>
          <w:sz w:val="22"/>
        </w:rPr>
        <w:t xml:space="preserve">11.8. квартира:_____________________________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199"/>
      <w:r/>
      <w:bookmarkStart w:id="200" w:name="sub_3112"/>
      <w:r>
        <w:rPr>
          <w:rFonts w:ascii="Courier New" w:hAnsi="Courier New" w:eastAsia="Courier New" w:cs="Courier New"/>
          <w:sz w:val="22"/>
        </w:rPr>
        <w:t xml:space="preserve">     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00"/>
      <w:r>
        <w:rPr>
          <w:rFonts w:ascii="Courier New" w:hAnsi="Courier New" w:eastAsia="Courier New" w:cs="Courier New"/>
          <w:sz w:val="22"/>
        </w:rPr>
        <w:t xml:space="preserve">12. Лицо без регистрации │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01" w:name="sub_3113"/>
      <w:r>
        <w:rPr>
          <w:rFonts w:ascii="Courier New" w:hAnsi="Courier New" w:eastAsia="Courier New" w:cs="Courier New"/>
          <w:sz w:val="22"/>
        </w:rPr>
        <w:t xml:space="preserve">13. Контактная информация: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01"/>
      <w:r/>
      <w:bookmarkStart w:id="202" w:name="sub_31131"/>
      <w:r>
        <w:rPr>
          <w:rFonts w:ascii="Courier New" w:hAnsi="Courier New" w:eastAsia="Courier New" w:cs="Courier New"/>
          <w:sz w:val="22"/>
        </w:rPr>
        <w:t xml:space="preserve">13.1. номер телефона:____________________________________________________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02"/>
      <w:r/>
      <w:bookmarkStart w:id="203" w:name="sub_31132"/>
      <w:r>
        <w:rPr>
          <w:rFonts w:ascii="Courier New" w:hAnsi="Courier New" w:eastAsia="Courier New" w:cs="Courier New"/>
          <w:sz w:val="22"/>
        </w:rPr>
        <w:t xml:space="preserve">13.2. адрес электронной почты (при наличии):_____________________________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03"/>
      <w:r/>
      <w:bookmarkStart w:id="204" w:name="sub_3114"/>
      <w:r>
        <w:rPr>
          <w:rFonts w:ascii="Courier New" w:hAnsi="Courier New" w:eastAsia="Courier New" w:cs="Courier New"/>
          <w:sz w:val="22"/>
        </w:rPr>
        <w:t xml:space="preserve">14. Страховой номер индивидуального лицевого счета:______________________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04"/>
      <w:r/>
      <w:bookmarkStart w:id="205" w:name="sub_3115"/>
      <w:r>
        <w:rPr>
          <w:rFonts w:ascii="Courier New" w:hAnsi="Courier New" w:eastAsia="Courier New" w:cs="Courier New"/>
          <w:sz w:val="22"/>
        </w:rPr>
        <w:t xml:space="preserve">15. Документ, удостоверяющий личность ребенка-инвалида: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05"/>
      <w:r>
        <w:rPr>
          <w:rFonts w:ascii="Courier New" w:hAnsi="Courier New" w:eastAsia="Courier New" w:cs="Courier New"/>
          <w:sz w:val="22"/>
        </w:rPr>
        <w:t xml:space="preserve">наименование ______________________ серия ____________ N 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кем выдан________________________________________________________________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когда выдан__________________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06" w:name="sub_3116"/>
      <w:r>
        <w:rPr>
          <w:rFonts w:ascii="Courier New" w:hAnsi="Courier New" w:eastAsia="Courier New" w:cs="Courier New"/>
          <w:sz w:val="22"/>
        </w:rPr>
        <w:t xml:space="preserve">16. Фамилия, имя,  отчество   (при наличии) законного   (уполномоченного)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06"/>
      <w:r>
        <w:rPr>
          <w:rFonts w:ascii="Courier New" w:hAnsi="Courier New" w:eastAsia="Courier New" w:cs="Courier New"/>
          <w:sz w:val="22"/>
        </w:rPr>
        <w:t xml:space="preserve">представителя ребенка-инвалида: 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(заполняется при наличии законного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07" w:name="sub_31161"/>
      <w:r>
        <w:rPr>
          <w:rFonts w:ascii="Courier New" w:hAnsi="Courier New" w:eastAsia="Courier New" w:cs="Courier New"/>
          <w:sz w:val="22"/>
        </w:rPr>
        <w:t xml:space="preserve">                                     (уполномоченного) представителя)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07"/>
      <w:r>
        <w:rPr>
          <w:rFonts w:ascii="Courier New" w:hAnsi="Courier New" w:eastAsia="Courier New" w:cs="Courier New"/>
          <w:sz w:val="22"/>
        </w:rPr>
        <w:t xml:space="preserve">16.1. документ, подтверждающий полномочия законного (уполномоченного)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представителя ребенка-инвалида: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наименование ____________________ серия ____________ N 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кем выдан________________________________________________________________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когда выдан________________________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08" w:name="sub_31162"/>
      <w:r>
        <w:rPr>
          <w:rFonts w:ascii="Courier New" w:hAnsi="Courier New" w:eastAsia="Courier New" w:cs="Courier New"/>
          <w:sz w:val="22"/>
        </w:rPr>
        <w:t xml:space="preserve">16.2. документ,   удостоверяющий   личность законного   (уполномоченного)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08"/>
      <w:r>
        <w:rPr>
          <w:rFonts w:ascii="Courier New" w:hAnsi="Courier New" w:eastAsia="Courier New" w:cs="Courier New"/>
          <w:sz w:val="22"/>
        </w:rPr>
        <w:t xml:space="preserve">представителя ребенка-инвалида: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наименование ______________________ серия________________N_______________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кем выдан________________________________________________________________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когда выдан_______________________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09" w:name="sub_31163"/>
      <w:r>
        <w:rPr>
          <w:rFonts w:ascii="Courier New" w:hAnsi="Courier New" w:eastAsia="Courier New" w:cs="Courier New"/>
          <w:sz w:val="22"/>
        </w:rPr>
        <w:t xml:space="preserve">16.3. страховой    номер   индивидуального    лицевого   счета  законного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09"/>
      <w:r>
        <w:rPr>
          <w:rFonts w:ascii="Courier New" w:hAnsi="Courier New" w:eastAsia="Courier New" w:cs="Courier New"/>
          <w:sz w:val="22"/>
        </w:rPr>
        <w:t xml:space="preserve">(уполномоченного) представителя ребенка-инвалида:________________________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10" w:name="sub_3117"/>
      <w:r>
        <w:rPr>
          <w:rFonts w:ascii="Courier New" w:hAnsi="Courier New" w:eastAsia="Courier New" w:cs="Courier New"/>
          <w:sz w:val="22"/>
        </w:rPr>
        <w:t xml:space="preserve">17. Основная профессия (специальность):__________________________________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10"/>
      <w:r/>
      <w:bookmarkStart w:id="211" w:name="sub_31171"/>
      <w:r>
        <w:rPr>
          <w:rFonts w:ascii="Courier New" w:hAnsi="Courier New" w:eastAsia="Courier New" w:cs="Courier New"/>
          <w:sz w:val="22"/>
        </w:rPr>
        <w:t xml:space="preserve">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11"/>
      <w:r>
        <w:rPr>
          <w:rFonts w:ascii="Courier New" w:hAnsi="Courier New" w:eastAsia="Courier New" w:cs="Courier New"/>
          <w:sz w:val="22"/>
        </w:rPr>
        <w:t xml:space="preserve">17.1. стаж работы: │ │ лет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12" w:name="sub_31172"/>
      <w:r>
        <w:rPr>
          <w:rFonts w:ascii="Courier New" w:hAnsi="Courier New" w:eastAsia="Courier New" w:cs="Courier New"/>
          <w:sz w:val="22"/>
        </w:rPr>
        <w:t xml:space="preserve">17.2. квалификация (класс, разряд, категория, звание):___________________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12"/>
      <w:r/>
      <w:bookmarkStart w:id="213" w:name="sub_31173"/>
      <w:r>
        <w:rPr>
          <w:rFonts w:ascii="Courier New" w:hAnsi="Courier New" w:eastAsia="Courier New" w:cs="Courier New"/>
          <w:sz w:val="22"/>
        </w:rPr>
        <w:t xml:space="preserve">17.3. выполняемая работа на день проведения медико-социальной  экспертизы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13"/>
      <w:r>
        <w:rPr>
          <w:rFonts w:ascii="Courier New" w:hAnsi="Courier New" w:eastAsia="Courier New" w:cs="Courier New"/>
          <w:sz w:val="22"/>
        </w:rPr>
        <w:t xml:space="preserve">(должность,  профессия,   специальность,   квалификация,   стаж работы по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указанной должности, профессии, специальности):__________________________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14" w:name="sub_31174"/>
      <w:r>
        <w:rPr>
          <w:rFonts w:ascii="Courier New" w:hAnsi="Courier New" w:eastAsia="Courier New" w:cs="Courier New"/>
          <w:sz w:val="22"/>
        </w:rPr>
        <w:t xml:space="preserve">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14"/>
      <w:r>
        <w:rPr>
          <w:rFonts w:ascii="Courier New" w:hAnsi="Courier New" w:eastAsia="Courier New" w:cs="Courier New"/>
          <w:sz w:val="22"/>
        </w:rPr>
        <w:t xml:space="preserve">17.4. не работает: │ │ лет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15" w:name="sub_31175"/>
      <w:r>
        <w:rPr>
          <w:rFonts w:ascii="Courier New" w:hAnsi="Courier New" w:eastAsia="Courier New" w:cs="Courier New"/>
          <w:sz w:val="22"/>
        </w:rPr>
        <w:t xml:space="preserve">                               ┌─┐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15"/>
      <w:r>
        <w:rPr>
          <w:rFonts w:ascii="Courier New" w:hAnsi="Courier New" w:eastAsia="Courier New" w:cs="Courier New"/>
          <w:sz w:val="22"/>
        </w:rPr>
        <w:t xml:space="preserve">17.5. трудовая направленность: │ │ есть │ │ нет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└─┘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16" w:name="sub_31176"/>
      <w:r>
        <w:rPr>
          <w:rFonts w:ascii="Courier New" w:hAnsi="Courier New" w:eastAsia="Courier New" w:cs="Courier New"/>
          <w:sz w:val="22"/>
        </w:rPr>
        <w:t xml:space="preserve">                                           ┌─┐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16"/>
      <w:r>
        <w:rPr>
          <w:rFonts w:ascii="Courier New" w:hAnsi="Courier New" w:eastAsia="Courier New" w:cs="Courier New"/>
          <w:sz w:val="22"/>
        </w:rPr>
        <w:t xml:space="preserve">17.6. состоит на учете в службе занятости: │ │ да │ │ нет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   └─┘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17" w:name="sub_3118"/>
      <w:r>
        <w:rPr>
          <w:rFonts w:ascii="Courier New" w:hAnsi="Courier New" w:eastAsia="Courier New" w:cs="Courier New"/>
          <w:sz w:val="22"/>
        </w:rPr>
        <w:t xml:space="preserve">18. Инвалидность: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17"/>
      <w:r/>
      <w:bookmarkStart w:id="218" w:name="sub_31181"/>
      <w:r>
        <w:rPr>
          <w:rFonts w:ascii="Courier New" w:hAnsi="Courier New" w:eastAsia="Courier New" w:cs="Courier New"/>
          <w:sz w:val="22"/>
        </w:rPr>
        <w:t xml:space="preserve">18.1. дата установления категории "ребенок-инвалид": день_____месяц______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18"/>
      <w:r>
        <w:rPr>
          <w:rFonts w:ascii="Courier New" w:hAnsi="Courier New" w:eastAsia="Courier New" w:cs="Courier New"/>
          <w:sz w:val="22"/>
        </w:rPr>
        <w:t xml:space="preserve">год_______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19" w:name="sub_31182"/>
      <w:r>
        <w:rPr>
          <w:rFonts w:ascii="Courier New" w:hAnsi="Courier New" w:eastAsia="Courier New" w:cs="Courier New"/>
          <w:sz w:val="22"/>
        </w:rPr>
        <w:t xml:space="preserve">                                              ┌─┐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19"/>
      <w:r>
        <w:rPr>
          <w:rFonts w:ascii="Courier New" w:hAnsi="Courier New" w:eastAsia="Courier New" w:cs="Courier New"/>
          <w:sz w:val="22"/>
        </w:rPr>
        <w:t xml:space="preserve">18.2. категория "ребенок-инвалид" установлена │ │ впервые, │ │   повторно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      └─┘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      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на срок до: день_______________месяц____________год______________ │ │ "до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      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достижения возраста 18 лет"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20" w:name="sub_31183"/>
      <w:r>
        <w:rPr>
          <w:rFonts w:ascii="Courier New" w:hAnsi="Courier New" w:eastAsia="Courier New" w:cs="Courier New"/>
          <w:sz w:val="22"/>
        </w:rPr>
        <w:t xml:space="preserve">18.3. целевая реабилитационная группа: наименование______________________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20"/>
      <w:r>
        <w:rPr>
          <w:rFonts w:ascii="Courier New" w:hAnsi="Courier New" w:eastAsia="Courier New" w:cs="Courier New"/>
          <w:sz w:val="22"/>
        </w:rPr>
        <w:t xml:space="preserve">                                       наименование______________________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наименование______________________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наименование______________________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наименование______________________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наименование______________________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наименование______________________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наименование______________________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21" w:name="sub_3119"/>
      <w:r>
        <w:rPr>
          <w:rFonts w:ascii="Courier New" w:hAnsi="Courier New" w:eastAsia="Courier New" w:cs="Courier New"/>
          <w:sz w:val="22"/>
        </w:rPr>
        <w:t xml:space="preserve">                                         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21"/>
      <w:r>
        <w:rPr>
          <w:rFonts w:ascii="Courier New" w:hAnsi="Courier New" w:eastAsia="Courier New" w:cs="Courier New"/>
          <w:sz w:val="22"/>
        </w:rPr>
        <w:t xml:space="preserve">19. Реабилитационный    или    абилитационный    потенциал:  │ │ высокий,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 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средний (удовлетворительный), │ │ низкий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22" w:name="sub_3120"/>
      <w:r>
        <w:rPr>
          <w:rFonts w:ascii="Courier New" w:hAnsi="Courier New" w:eastAsia="Courier New" w:cs="Courier New"/>
          <w:sz w:val="22"/>
        </w:rPr>
        <w:t xml:space="preserve">                             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22"/>
      <w:r>
        <w:rPr>
          <w:rFonts w:ascii="Courier New" w:hAnsi="Courier New" w:eastAsia="Courier New" w:cs="Courier New"/>
          <w:sz w:val="22"/>
        </w:rPr>
        <w:t xml:space="preserve">20. Реабилитационный или абилитационный прогноз: │ │  благоприятный,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относительно благоприятный, │ │ сомнительный (неясный)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23" w:name="sub_3121"/>
      <w:r>
        <w:rPr>
          <w:rFonts w:ascii="Courier New" w:hAnsi="Courier New" w:eastAsia="Courier New" w:cs="Courier New"/>
          <w:sz w:val="22"/>
        </w:rPr>
        <w:t xml:space="preserve">21. Выявленные ограничения основных категорий жизнедеятельности</w:t>
      </w:r>
      <w:hyperlink w:history="1">
        <w:r>
          <w:rPr>
            <w:rStyle w:val="705"/>
            <w:rFonts w:ascii="Courier New" w:hAnsi="Courier New" w:eastAsia="Courier New" w:cs="Courier New"/>
            <w:b w:val="0"/>
            <w:color w:val="106bbe"/>
            <w:sz w:val="22"/>
          </w:rPr>
          <w:t xml:space="preserve">(2)</w:t>
        </w:r>
      </w:hyperlink>
      <w:r>
        <w:rPr>
          <w:rFonts w:ascii="Courier New" w:hAnsi="Courier New" w:eastAsia="Courier New" w:cs="Courier New"/>
          <w:sz w:val="22"/>
        </w:rPr>
        <w:t xml:space="preserve">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23"/>
      <w:r>
        <w:rPr>
          <w:rFonts w:ascii="Courier New" w:hAnsi="Courier New" w:eastAsia="Courier New" w:cs="Courier New"/>
          <w:sz w:val="22"/>
        </w:rPr>
        <w:t xml:space="preserve">┌────────────────────────────────────────────┬──────────────────────────┐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Перечень ограничений основных категорий   │   Степень выраженности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жизнедеятельности              │       ограничения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├────────────────────────────────────────────┼──────────────────────────┤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│Способность к самообслуживанию              │ ┌─┐   ┌─┐   ┌─┐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│ │ │ 1 │ │ 2 │ │ 3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│ └─┘   └─┘   └─┘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├────────────────────────────────────────────┼──────────────────────────┤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│Способность к самостоятельному передвижению │ ┌─┐   ┌─┐   ┌─┐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│ │ │ 1 │ │ 2 │ │ 3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│ └─┘   └─┘   └─┘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├────────────────────────────────────────────┼──────────────────────────┤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│Способность к ориентации                    │ ┌─┐   ┌─┐   ┌─┐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│ │ │ 1 │ │ 2 │ │ 3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│ └─┘   └─┘   └─┘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├────────────────────────────────────────────┼──────────────────────────┤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│Способность к общению                       │ ┌─┐   ┌─┐   ┌─┐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│ │ │ 1 │ │ 2 │ │ 3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│ └─┘   └─┘   └─┘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├────────────────────────────────────────────┼──────────────────────────┤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│Способность к обучению                      │ ┌─┐   ┌─┐   ┌─┐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│ │ │ 1 │ │ 2 │ │ 3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│ └─┘   └─┘   └─┘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├────────────────────────────────────────────┼──────────────────────────┤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│Способность к трудовой деятельности         │ ┌─┐   ┌─┐   ┌─┐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│ │ │ 1 │ │ 2 │ │ 3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│ └─┘   └─┘   └─┘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├────────────────────────────────────────────┼──────────────────────────┤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│Способность к контролю за своим поведением  │ ┌─┐   ┌─┐   ┌─┐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│ │ │ 1 │ │ 2 │ │ 3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│ └─┘   └─┘   └─┘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└────────────────────────────────────────────┴──────────────────────────┘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24" w:name="sub_3122"/>
      <w:r>
        <w:rPr>
          <w:rFonts w:ascii="Courier New" w:hAnsi="Courier New" w:eastAsia="Courier New" w:cs="Courier New"/>
          <w:sz w:val="22"/>
        </w:rPr>
        <w:t xml:space="preserve">22. Цели реализации мероприятий и оказания услуг по основным направлениям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24"/>
      <w:r>
        <w:rPr>
          <w:rFonts w:ascii="Courier New" w:hAnsi="Courier New" w:eastAsia="Courier New" w:cs="Courier New"/>
          <w:sz w:val="22"/>
        </w:rPr>
        <w:t xml:space="preserve">комплексной реабилитации и абилитации: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25" w:name="sub_31221"/>
      <w:r>
        <w:rPr>
          <w:rFonts w:ascii="Courier New" w:hAnsi="Courier New" w:eastAsia="Courier New" w:cs="Courier New"/>
          <w:sz w:val="22"/>
        </w:rPr>
        <w:t xml:space="preserve">22.1. восстановление   или   компенсация   нарушенных функций   организма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25"/>
      <w:r>
        <w:rPr>
          <w:rFonts w:ascii="Courier New" w:hAnsi="Courier New" w:eastAsia="Courier New" w:cs="Courier New"/>
          <w:sz w:val="22"/>
        </w:rPr>
        <w:t xml:space="preserve">ребенка-инвалида: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         ┌─┐              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восстановление или │ │ компенсация психических функций: │ │ полностью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         └─┘              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частично;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восстановление или │ │ компенсация языковых и речевых функций: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полностью │ │ частично;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восстановление или │ │ компенсация сенсорных функций (зрения):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полностью   │ │ частично;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восстановление или │ │ компенсация сенсорных функций (слух):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полностью │ │ частично;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восстановление или │ │ компенсация сенсорных функций (зрение и слух):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полностью │ │ частично;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восстановление или │ │ компенсация    нейромышечных,    скелетных   и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связанных с движением (статодинамических) функций: │ │ полностью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частично;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восстановление или │ │ компенсация    функций     сердечно-сосудистой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┌─┐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системы: │ │ полностью │ │ частично;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└─┘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восстановление или │ │ компенсация   функций   дыхательной   системы: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полностью │ │ частично;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восстановление или │ │ компенсация функций пищеварительной системы: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полностью │ │ частично;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восстановление или │ │ компенсация   функций  эндокринной  системы  и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┌─┐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метаболизма: │ │ полностью │ │ частично;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└─┘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восстановление или │ │ компенсация функций  системы крови и  иммунной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┌─┐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системы: │ │ полностью │ │ частично;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└─┘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восстановление или │ │ компенсация функций мочевыделительной функции: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полностью │ │ частично;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восстановление или │ │ компенсация   функции   кожи и связанных с ней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┌─┐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систем: │ │ полностью │ │ частично;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└─┘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восстановление или │ │ компенсация      нарушений,      обусловленных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врожденными или   приобретенными  деформациями   (аномалиями   развития),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последствиями травм лица и тела: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полностью │ │ частично;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26" w:name="sub_31222"/>
      <w:r>
        <w:rPr>
          <w:rFonts w:ascii="Courier New" w:hAnsi="Courier New" w:eastAsia="Courier New" w:cs="Courier New"/>
          <w:sz w:val="22"/>
        </w:rPr>
        <w:t xml:space="preserve">22.2. восстановление   или   формирование способностей ребенка-инвалида к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26"/>
      <w:r>
        <w:rPr>
          <w:rFonts w:ascii="Courier New" w:hAnsi="Courier New" w:eastAsia="Courier New" w:cs="Courier New"/>
          <w:sz w:val="22"/>
        </w:rPr>
        <w:t xml:space="preserve">выполнению определенных видов деятельности: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восстановление или │ │ формирование     способности      осуществлять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┌─┐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самообслуживание │ │ полностью │ │ частично;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└─┘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восстановление или │ │ формирование     способности    самостоятельно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┌─┐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передвигаться │ │ полностью │ │ частично;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└─┘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восстановление или │ │ формирование    способности    ориентироваться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полностью │ │ частично;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восстановление или │ │ формирование      способности         общаться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полностью │ │ частично;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восстановление или │ │ формирование   способности контролировать свое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┌─┐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поведение │ │ полностью │ │ частично;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└─┘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восстановление или │ │ формирование       способности       обучаться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полностью │ │ частично;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восстановление или │ │ формирование способности  заниматься  трудовой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┌─┐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деятельностью │ │ полностью │ │ частично.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└─┘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27" w:name="sub_3123"/>
      <w:r>
        <w:rPr>
          <w:rFonts w:ascii="Courier New" w:hAnsi="Courier New" w:eastAsia="Courier New" w:cs="Courier New"/>
          <w:sz w:val="22"/>
        </w:rPr>
        <w:t xml:space="preserve">                                            ┌─┐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27"/>
      <w:r>
        <w:rPr>
          <w:rFonts w:ascii="Courier New" w:hAnsi="Courier New" w:eastAsia="Courier New" w:cs="Courier New"/>
          <w:sz w:val="22"/>
        </w:rPr>
        <w:t xml:space="preserve">23. ИПРА    ребенка-инвалида    разработана │ │ впервые, │ │ повторно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    └─┘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на срок до: день____________месяц__________ год_________________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28" w:name="sub_3124"/>
      <w:r>
        <w:rPr>
          <w:rFonts w:ascii="Courier New" w:hAnsi="Courier New" w:eastAsia="Courier New" w:cs="Courier New"/>
          <w:sz w:val="22"/>
        </w:rPr>
        <w:t xml:space="preserve">24. ИПРА   ребенка-инвалида разработана при проведении  медико-социальной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28"/>
      <w:r>
        <w:rPr>
          <w:rFonts w:ascii="Courier New" w:hAnsi="Courier New" w:eastAsia="Courier New" w:cs="Courier New"/>
          <w:sz w:val="22"/>
        </w:rPr>
        <w:t xml:space="preserve">           ┌─┐    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экспертизы │ │ с личным присутствием, │ │ без    личного     присутствия,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└─┘    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дистанционно с применением информационно-коммуникационных технологий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29" w:name="sub_3125"/>
      <w:r>
        <w:rPr>
          <w:rFonts w:ascii="Courier New" w:hAnsi="Courier New" w:eastAsia="Courier New" w:cs="Courier New"/>
          <w:sz w:val="22"/>
        </w:rPr>
        <w:t xml:space="preserve">25. Дата вынесения решений по ИПРА ребенка-инвалида: день________________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29"/>
      <w:r>
        <w:rPr>
          <w:rFonts w:ascii="Courier New" w:hAnsi="Courier New" w:eastAsia="Courier New" w:cs="Courier New"/>
          <w:sz w:val="22"/>
        </w:rPr>
        <w:t xml:space="preserve">месяц________год_______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30" w:name="sub_3126"/>
      <w:r>
        <w:rPr>
          <w:rFonts w:ascii="Courier New" w:hAnsi="Courier New" w:eastAsia="Courier New" w:cs="Courier New"/>
          <w:sz w:val="22"/>
        </w:rPr>
        <w:t xml:space="preserve">26. Дата выдачи ИПРА ребенка-инвалида: день_______месяц________год_______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230"/>
      <w:r/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31" w:name="sub_3200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II. Основные направления комплексной реабилитации и абилитации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231"/>
      <w:r/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32" w:name="sub_3210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            1. Медицинская реабилитация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232"/>
      <w:r/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При   участии   представителя    реабилитационной организации или    иной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        ┌─┐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организации в разработке ИПРА ребенка-инвалида: │ │ да │ │ нет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        └─┘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┌─────────────────────────────────────────────────────────┬─────────────┐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33" w:name="sub_32110"/>
      <w:r>
        <w:rPr>
          <w:rFonts w:ascii="Courier New" w:hAnsi="Courier New" w:eastAsia="Courier New" w:cs="Courier New"/>
          <w:sz w:val="22"/>
        </w:rPr>
        <w:t xml:space="preserve">│  Заключение о нуждаемости (ненуждаемости) в проведении  │ Исполнитель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33"/>
      <w:r>
        <w:rPr>
          <w:rFonts w:ascii="Courier New" w:hAnsi="Courier New" w:eastAsia="Courier New" w:cs="Courier New"/>
          <w:sz w:val="22"/>
        </w:rPr>
        <w:t xml:space="preserve">│              мероприятий и оказании услуг               │мероприятий и│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         │    услуг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├─────────────────────────────────────────────────────────┼─────────────┤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│Нуждаемость в восстановлении или компенсации нарушенных  │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┌─┐                   │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│(отсутствующих) функций организма: │ │ полностью         │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└─┘                   │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         │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частично                                             │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         │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├─────────────────────────────────────────────────────────┼─────────────┤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│Нуждаемость в восстановлении (формировании) способности: │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┌─┐           ┌─┐         │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│осуществлять самообслуживание: │ │ полностью │ │ частично│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└─┘           └─┘         │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┌─┐            ┌─┐         │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│самостоятельно передвигаться: │ │ полностью  │ │ частично│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└─┘            └─┘         │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┌─┐           ┌─┐                              │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│общаться: │ │ полностью │ │ частично                     │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└─┘           └─┘                              │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┌─┐           ┌─┐                       │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│ориентироваться: │ │ полностью │ │ частично              │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└─┘           └─┘                       │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┌─┐           ┌─┐         │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│контролировать свое поведение: │ │ полностью │ │ частично│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└─┘           └─┘         │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├─────────────────────────────────────────────────────────┼─────────────┤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         │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Не нуждается                                         │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         │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└─────────────────────────────────────────────────────────┴─────────────┘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34" w:name="sub_3220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         2. Протезно-ортопедическая помощь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234"/>
      <w:r/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При   участии   представителя  реабилитационной   организации  или   иной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        ┌─┐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организации в разработке ИПРА ребенка-инвалида: │ │  да │ │ нет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        └─┘     └─┘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┌────────────────────────────────────────────────┬──────────┬───────────┐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35" w:name="sub_32210"/>
      <w:r>
        <w:rPr>
          <w:rFonts w:ascii="Courier New" w:hAnsi="Courier New" w:eastAsia="Courier New" w:cs="Courier New"/>
          <w:sz w:val="22"/>
        </w:rPr>
        <w:t xml:space="preserve">│   Заключение о нуждаемости (ненуждаемости) в   │ Срок, в  │Исполнитель│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35"/>
      <w:r>
        <w:rPr>
          <w:rFonts w:ascii="Courier New" w:hAnsi="Courier New" w:eastAsia="Courier New" w:cs="Courier New"/>
          <w:sz w:val="22"/>
        </w:rPr>
        <w:t xml:space="preserve">│    проведении мероприятий и оказании услуг     │ течение  │мероприятий│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 которого │  и услуг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│рекомендо-│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   вано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│проведение│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│мероприя-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  тий и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 оказание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  услуг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├────────────────────────────────────────────────┴──────────┴───────────┤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</w:t>
      </w: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                 Протезирование                             </w:t>
      </w:r>
      <w:r>
        <w:rPr>
          <w:rFonts w:ascii="Courier New" w:hAnsi="Courier New" w:eastAsia="Courier New" w:cs="Courier New"/>
          <w:sz w:val="22"/>
        </w:rPr>
        <w:t xml:space="preserve">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├────────────────────────────────────────────────┬──────────┬───────────┤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│Нуждаемость в восстановлении или компенсации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│нарушенных (отсутствующих) функций организма: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┌─┐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полностью │ │ частично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└─┘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├────────────────────────────────────────────────┼──────────┼───────────┤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│Нуждаемость в восстановлении (формировании)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│способности: осуществлять самообслуживание: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┌─┐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полностью │ │ частично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└─┘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│самостоятельно передвигаться: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┌─┐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полностью │ │ частично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└─┘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┌─┐           ┌─┐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│общаться: │ │ полностью │ │ частично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└─┘           └─┘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┌─┐           ┌─┐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│ориентироваться: │ │ полностью │ │ частично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└─┘           └─┘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├────────────────────────────────────────────────┼──────────┼───────────┤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Обучение пользованию протезно-ортопедическим│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│изделием         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├────────────────────────────────────────────────┼──────────┼───────────┤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Не нуждается 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├────────────────────────────────────────────────┴──────────┴───────────┤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</w:t>
      </w: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                   Ортезирование                            </w:t>
      </w:r>
      <w:r>
        <w:rPr>
          <w:rFonts w:ascii="Courier New" w:hAnsi="Courier New" w:eastAsia="Courier New" w:cs="Courier New"/>
          <w:sz w:val="22"/>
        </w:rPr>
        <w:t xml:space="preserve">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├────────────────────────────────────────────────┬──────────┬───────────┤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│Нуждаемость в восстановлении или компенсации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│нарушенных (отсутствующих) функций организма: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┌─┐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полностью │ │ частично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└─┘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├────────────────────────────────────────────────┼──────────┼───────────┤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│Нуждаемость в восстановлении (формировании)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│способности:     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│осуществлять самообслуживание: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┌─┐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полностью │ │ частично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└─┘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┌─┐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│самостоятельно передвигаться: │ │ полностью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└─┘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частично     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├────────────────────────────────────────────────┼──────────┼───────────┤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Не нуждается 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├────────────────────────────────────────────────┴──────────┴───────────┤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</w:t>
      </w: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                Слухопротезирование                         </w:t>
      </w:r>
      <w:r>
        <w:rPr>
          <w:rFonts w:ascii="Courier New" w:hAnsi="Courier New" w:eastAsia="Courier New" w:cs="Courier New"/>
          <w:sz w:val="22"/>
        </w:rPr>
        <w:t xml:space="preserve">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├────────────────────────────────────────────────┬──────────┬───────────┤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│Нуждаемость в восстановлении или компенсации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│нарушенных (отсутствующих) функций организма: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┌─┐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полностью │ │ частично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└─┘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├────────────────────────────────────────────────┼──────────┼───────────┤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│Нуждаемость в восстановлении (формировании)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┌─┐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│способности: ориентироваться: │ │ полностью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└─┘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частично     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┌─┐           ┌─┐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│общаться: │ │ полностью │ │ частично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└─┘           └─┘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├────────────────────────────────────────────────┼──────────┼───────────┤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Не нуждается 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│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└────────────────────────────────────────────────┴──────────┴───────────┘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36" w:name="sub_3230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     3. Профессиональная реабилитация и абилитация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236"/>
      <w:r/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Мри участии   представителя    реабилитационной    организации или   иной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        ┌─┐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организации в разработке ИПРА ребенка-инвалида: │ │ да │ │ нет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        └─┘    └─┘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┌────────────────────────────────────────────────┬───────────┬──────────┐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37" w:name="sub_32310"/>
      <w:r>
        <w:rPr>
          <w:rFonts w:ascii="Courier New" w:hAnsi="Courier New" w:eastAsia="Courier New" w:cs="Courier New"/>
          <w:sz w:val="22"/>
        </w:rPr>
        <w:t xml:space="preserve">│   Заключение о нуждаемости (ненуждаемости) в   │  Срок, в  │ Исполни-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37"/>
      <w:r>
        <w:rPr>
          <w:rFonts w:ascii="Courier New" w:hAnsi="Courier New" w:eastAsia="Courier New" w:cs="Courier New"/>
          <w:sz w:val="22"/>
        </w:rPr>
        <w:t xml:space="preserve">│    проведении мероприятий и оказании услуг     │  течение  │   тель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 которого  │мероприя-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│рекомендо- │  тий и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   вано    │  услуг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│проведение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│мероприятий│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│и оказание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   услуг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├────────────────────────────────────────────────┴───────────┴──────────┤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</w:t>
      </w: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           Профессиональная ориентация                      </w:t>
      </w:r>
      <w:r>
        <w:rPr>
          <w:rFonts w:ascii="Courier New" w:hAnsi="Courier New" w:eastAsia="Courier New" w:cs="Courier New"/>
          <w:sz w:val="22"/>
        </w:rPr>
        <w:t xml:space="preserve">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├────────────────────────────────────────────────┬───────────┬──────────┤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│Нуждаемость в восстановлении (формировании)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│способности: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│заниматься трудовой деятельностью: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┌─┐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полностью │ │ частично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└─┘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├────────────────────────────────────────────────┼───────────┼──────────┤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Не нуждается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├────────────────────────────────────────────────┴───────────┴──────────┤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</w:t>
      </w: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    Содействие в получении общего образования               </w:t>
      </w:r>
      <w:r>
        <w:rPr>
          <w:rFonts w:ascii="Courier New" w:hAnsi="Courier New" w:eastAsia="Courier New" w:cs="Courier New"/>
          <w:sz w:val="22"/>
        </w:rPr>
        <w:t xml:space="preserve">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├────────────────────────────────────────────────┬───────────┬──────────┤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│Нуждаемость в восстановлении (формировании)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│способности: ┌─┐           ┌─┐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│обучаться:   │ │ полностью │ │частично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└─┘           └─┘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├────────────────────────────────────────────────┼───────────┼──────────┤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Не нуждается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├────────────────────────────────────────────────┴───────────┴──────────┤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</w:t>
      </w: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Специальные условия для получения общего образования          </w:t>
      </w:r>
      <w:r>
        <w:rPr>
          <w:rFonts w:ascii="Courier New" w:hAnsi="Courier New" w:eastAsia="Courier New" w:cs="Courier New"/>
          <w:sz w:val="22"/>
        </w:rPr>
        <w:t xml:space="preserve">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├────────────────────────────────────────────────┬───────────┬──────────┤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│Нуждаемость в восстановлении (формировании)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│способности: ┌─┐           ┌─┐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│обучаться:   │ │ полностью │ │ частично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└─┘           └─┘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├────────────────────────────────────────────────┼───────────┼──────────┤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Не нуждается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├────────────────────────────────────────────────┴───────────┴──────────┤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</w:t>
      </w: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Содействие в получении профессионального образования          </w:t>
      </w:r>
      <w:r>
        <w:rPr>
          <w:rFonts w:ascii="Courier New" w:hAnsi="Courier New" w:eastAsia="Courier New" w:cs="Courier New"/>
          <w:sz w:val="22"/>
        </w:rPr>
        <w:t xml:space="preserve">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├────────────────────────────────────────────────┬───────────┬──────────┤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│Нуждаемость в восстановлении (формировании)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┌─┐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│способности обучаться: │ │ полностью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└─┘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частично,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│заниматься трудовой деятельностью: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┌─┐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полностью │ │ частично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└─┘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├────────────────────────────────────────────────┼───────────┼──────────┤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Не нуждается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├────────────────────────────────────────────────┴───────────┴──────────┤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</w:t>
      </w: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Специальные условия для получения профессионального образования    </w:t>
      </w:r>
      <w:r>
        <w:rPr>
          <w:rFonts w:ascii="Courier New" w:hAnsi="Courier New" w:eastAsia="Courier New" w:cs="Courier New"/>
          <w:sz w:val="22"/>
        </w:rPr>
        <w:t xml:space="preserve">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├────────────────────────────────────────────────┬───────────┬──────────┤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│Нуждаемость в восстановлении (формировании)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┌─┐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│способности: обучаться: │ │ полностью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└─┘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частично,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┌─┐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│заниматься трудовой деятельностью: │ │ полностью│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└─┘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частично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├────────────────────────────────────────────────┼───────────┼──────────┤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Не нуждается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├────────────────────────────────────────────────┴───────────┴──────────┤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</w:t>
      </w: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Содействие в прохождении профессионального обучения          </w:t>
      </w:r>
      <w:r>
        <w:rPr>
          <w:rFonts w:ascii="Courier New" w:hAnsi="Courier New" w:eastAsia="Courier New" w:cs="Courier New"/>
          <w:sz w:val="22"/>
        </w:rPr>
        <w:t xml:space="preserve">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├────────────────────────────────────────────────┬───────────┬──────────┤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│Нуждаемость в восстановлении (формировании)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│способности:  ┌─┐            ┌─┐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│обучаться:    │ │ полностью  │ │  частично,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└─┘            └─┘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│заниматься трудовой деятельностью: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┌─┐            ┌─┐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│ полностью  │ │ частично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└─┘            └─┘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├────────────────────────────────────────────────┼───────────┼──────────┤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Не нуждается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├────────────────────────────────────────────────┴───────────┴──────────┤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</w:t>
      </w: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Специальные условия для прохождения профессионального обучения     </w:t>
      </w:r>
      <w:r>
        <w:rPr>
          <w:rFonts w:ascii="Courier New" w:hAnsi="Courier New" w:eastAsia="Courier New" w:cs="Courier New"/>
          <w:sz w:val="22"/>
        </w:rPr>
        <w:t xml:space="preserve">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├────────────────────────────────────────────────┬───────────┬──────────┤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│Нуждаемость в восстановлении (формировании)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┌─┐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│способности обучаться: │ │ полностью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└─┘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частично,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│заниматься трудовой деятельностью: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┌─┐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полностью │ │ частично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└─┘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├────────────────────────────────────────────────┼───────────┼──────────┤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Не нуждается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├────────────────────────────────────────────────┴───────────┴──────────┤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</w:t>
      </w: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Содействие в трудоустройстве (в том числе на специальных рабочих    </w:t>
      </w:r>
      <w:r>
        <w:rPr>
          <w:rFonts w:ascii="Courier New" w:hAnsi="Courier New" w:eastAsia="Courier New" w:cs="Courier New"/>
          <w:sz w:val="22"/>
        </w:rPr>
        <w:t xml:space="preserve">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</w:t>
      </w: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                     местах)                                </w:t>
      </w:r>
      <w:r>
        <w:rPr>
          <w:rFonts w:ascii="Courier New" w:hAnsi="Courier New" w:eastAsia="Courier New" w:cs="Courier New"/>
          <w:sz w:val="22"/>
        </w:rPr>
        <w:t xml:space="preserve">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├────────────────────────────────────────────────┬───────────┬──────────┤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│Нуждаемость в восстановлении (формировании)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│способности заниматься трудовой деятельностью: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┌─┐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полностью │ │ частично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└─┘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├────────────────────────────────────────────────┼───────────┼──────────┤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Не нуждается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├────────────────────────────────────────────────┴───────────┴──────────┤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</w:t>
      </w: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           Производственная адаптация                       </w:t>
      </w:r>
      <w:r>
        <w:rPr>
          <w:rFonts w:ascii="Courier New" w:hAnsi="Courier New" w:eastAsia="Courier New" w:cs="Courier New"/>
          <w:sz w:val="22"/>
        </w:rPr>
        <w:t xml:space="preserve">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├────────────────────────────────────────────────┬───────────┬──────────┤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│Нуждаемость в восстановлении (формировании)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│способности: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┌─┐            ┌─┐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│обучаться: │ │ полностью  │ │ частично,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└─┘            └─┘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┌─┐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│заниматься трудовой деятельностью: │ │ полностью│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└─┘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частично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├────────────────────────────────────────────────┼───────────┼──────────┤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Не нуждается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└────────────────────────────────────────────────┴───────────┴──────────┘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О возможности трудоустройства путем постановки на учет в службе занятости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  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проинформирован при личном присутствии на освидетельствовании │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                  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О возможности   организации    сопровождаемой    трудовой    деятельности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                 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проинформирован при личном присутствии на освидетельствовании │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                      └─┘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38" w:name="sub_3231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Рекомендации о показанных и противопоказанных видах трудовой деятельности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38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с учетом нарушенных функций организма человека, обусловленных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  заболеваниями, последствиями травм и дефектами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┌─────────────────────────┬─────────────────────────────────────────────┐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39" w:name="sub_323110"/>
      <w:r>
        <w:rPr>
          <w:rFonts w:ascii="Courier New" w:hAnsi="Courier New" w:eastAsia="Courier New" w:cs="Courier New"/>
          <w:sz w:val="22"/>
        </w:rPr>
        <w:t xml:space="preserve">│Стойкие нарушения функций│   Рекомендации о противопоказанных видах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39"/>
      <w:r>
        <w:rPr>
          <w:rFonts w:ascii="Courier New" w:hAnsi="Courier New" w:eastAsia="Courier New" w:cs="Courier New"/>
          <w:sz w:val="22"/>
        </w:rPr>
        <w:t xml:space="preserve">│        организма        │            трудовой деятельности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человека, обусловленные │             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заболеваниями,      │             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последствиями травм и  │             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дефектами        │             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├─────────────────────────┼─────────────────────────────────────────────┤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│Виды трудовой и профессиональной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Нарушение функций    │деятельности, которые при утрате (отсутствии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│- при врожденной патологии) зрительного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│зрения                   │контроля могут привести к угрозе жизни и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│(или) потере здоровья ребенка-инвалида и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│(или) других людей.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├─────────────────────────┼─────────────────────────────────────────────┤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│Виды трудовой и профессиональной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Нарушение функций    │деятельности, которые при утрате (отсутствии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│- при врожденной патологии) слухового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│слуха                    │контроля могут привести к угрозе жизни и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│(или) потере здоровья ребенка-инвалида и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│(или) других людей.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├─────────────────────────┼─────────────────────────────────────────────┤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│Виды трудовой и профессиональной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Нарушение            │деятельности, связанные с постоянным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│зрительным контролем за процессом работы,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│одновременно функций     │требующие безусловной реакции на звуковые и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│зрения и слуха           │речевые сигналы и символы, которые при утрате│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│(слепоглухота)           │(отсутствии) слухового и зрительного контроля│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│могут привести к угрозе жизни и (или) потере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│здоровья ребенка-инвалида и (или) других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│людей.       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├─────────────────────────┼─────────────────────────────────────────────┤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│Виды трудовой и профессиональной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Нарушение функций    │деятельности, которые при утрате (отсутствии)│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│двигательных функций верхних конечностей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│верхних конечностей      │могут привести к угрозе жизни и (или) потере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│здоровья ребенка-инвалида и (или) других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│людей.       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├─────────────────────────┼─────────────────────────────────────────────┤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│Виды трудовой и профессиональной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Нарушение функций    │деятельности, которые при утрате (отсутствии)│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│двигательных функций нижних конечностей могут│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│нижних конечностей       │привести к угрозе жизни и (или) потере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│здоровья ребенка-инвалида и (или) других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│людей.       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├─────────────────────────┼─────────────────────────────────────────────┤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│Виды трудовой и профессиональной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Нарушение функций    │деятельности, которые при утрате (отсутствии)│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│двигательных функций нижних конечностей (или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│опорно-двигательного     │верхних и нижних конечностей одновременно)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│аппарата, вызывающее     │могут привести к угрозе жизни и (или) потере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│необходимость            │здоровья ребенка-инвалида и (или) других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│использования            │людей.       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│кресла-коляски           │             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├─────────────────────────┼─────────────────────────────────────────────┤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│Виды трудовой и профессиональной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Нарушение интеллекта │деятельности, которые при снижении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│(отсутствии) интеллектуально-мнестических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│(когнитивных) функций могут привести к угрозе│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│жизни и (или) потере здоровья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│ребенка-инвалида и (или) других людей.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├─────────────────────────┼─────────────────────────────────────────────┤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│Виды трудовой и профессиональной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Нарушение языковых   │деятельности, которые при утрате (отсутствии)│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│экспрессивной речи (обеспечение речевых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│и речевых функций        │интеракций - коммуникаций) могут привести к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│угрозе жизни и (или) потере здоровья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│ребенка-инвалида и (или) других людей.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├─────────────────────────┼─────────────────────────────────────────────┤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│Виды трудовой и профессиональной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Нарушение функций    │деятельности, которые в условиях интенсивной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│физической нагрузки и эмоционального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│сердечно-сосудистой      │напряжения, предполагающих высокий риск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│системы                  │стрессовых ситуаций, могут привести к угрозе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│жизни и (или) потере здоровья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│ребенка-инвалида и (или) других людей.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├─────────────────────────┼─────────────────────────────────────────────┤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│Виды трудовой и профессиональной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Нарушение функций    │деятельности, которые в условиях интенсивной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│физической нагрузки и эмоционального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│дыхательной системы      │напряжения, предполагающих высокий риск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│стрессовых ситуаций, наличия неблагоприятных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│макро- и микроклиматических условий могут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│привести к угрозе жизни и (или) потере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│здоровья ребенка-инвалида и (или) других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│людей.       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├─────────────────────────┼─────────────────────────────────────────────┤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│Виды трудовой и профессиональной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Нарушение функций    │деятельности, которые в условиях интенсивной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│физической нагрузки и эмоционального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│пищеварительной системы  │напряжения, предполагающих высокий риск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│стрессовых ситуаций, отсутствия возможности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│соблюдения режима питания, наличия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│неблагоприятных макро- и микроклиматических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│условий могут привести к угрозе жизни и (или)│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│потере здоровья ребенка-инвалида и (или)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│других людей.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├─────────────────────────┼─────────────────────────────────────────────┤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│Виды трудовой и профессиональной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Нарушения функций    │деятельности, которые при отсутствии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│возможности соблюдения режима питания и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│эндокринной системы и    │приема (введения) препаратов, в условиях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│метаболизма              │интенсивной физической нагрузки и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│эмоционального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│напряжения, предполагающих высокий риск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│стрессовых ситуаций, могут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│привести к угрозе жизни и (или) потере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│здоровья ребенка-инвалида и (или) других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│людей.       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├─────────────────────────┼─────────────────────────────────────────────┤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│Виды трудовой и профессиональной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Нарушения функций    │деятельности, которые в условиях интенсивной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│физической нагрузки и эмоционального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│системы крови и иммунной │напряжения, наличия неблагоприятных макро- и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│системы                  │микроклиматических условий (в том числе,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│наличия тепловых и электромагнитных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│излучений, ионизирующих и не ионизирующих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│источников излучения, ультрафиолетовой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│радиации, повышенной инсоляции), могут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│привести к угрозе жизни и (или) потере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│здоровья ребенка-инвалида и (или) других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│людей.       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├─────────────────────────┼─────────────────────────────────────────────┤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│Виды трудовой и профессиональной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Нарушение            │деятельности, которые в условиях интенсивной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│физической нагрузки и эмоционального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│мочевыделительной        │напряжения, отсутствия возможности соблюдения│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│функции                  │режима питания и (или) проведения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│санитарно-гигиенических процедур, наличия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│неблагоприятных макро-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│и микроклиматических условий могут привести к│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│угрозе жизни и (или) потере здоровья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│ребенка-инвалида и (или) других людей.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├─────────────────────────┼─────────────────────────────────────────────┤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│Виды трудовой и профессиональной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Нарушения функций    │деятельности, которые в условиях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│интенсивной физической нагрузки и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│кожи и связанных с ней   │эмоционального напряжения, наличия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│систем                   │неблагоприятных макро- и микроклиматических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│условий могут привести к потере здоровья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│ребенка-инвалида.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├─────────────────────────┼─────────────────────────────────────────────┤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│┌─┐          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Нарушения,           ││ │ При аномальных отверстиях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│└─┘          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│обусловленные врожденной │пищеварительного тракта - виды трудовой и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│или приобретенной        │профессиональной деятельности, которые в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│деформацией (аномалией   │условиях интенсивной физической нагрузки и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│развития), последствиями │эмоционального напряжения, предполагающих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│травм лица и тела        │высокий риск стрессовых ситуаций, отсутствия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│возможности соблюдения режима питания,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│наличия неблагоприятных макро- и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│микроклиматических условий могут привести к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│угрозе жизни и (или) потере здоровья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│ребенка-инвалида и (или) других людей.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│┌─┐          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││ │ При аномальных отверстиях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│└─┘          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│мочевыделительного тракта - виды трудовой и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│профессиональной деятельности, которые в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│условиях интенсивной физической нагрузки и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│эмоционального напряжения, отсутствия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│возможности соблюдения режима питания и (или)│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│проведения санитарно-гигиенических процедур,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│наличия неблагоприятных макро- и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│микроклиматических условий могут привести к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│угрозе жизни и (или) потере здоровья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│ребенка-инвалида и (или) других людей.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│┌─┐          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││ │ При аномальных отверстиях дыхательного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│└─┘          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│тракта - виды трудовой и профессиональной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│деятельности, которые в условиях интенсивной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│физической нагрузки и эмоционального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│напряжения, предполагающих высокий риск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│стрессовых ситуаций, наличия неблагоприятных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│макро- и микроклиматических условий могут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│привести к угрозе жизни и (или) потере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│здоровья ребенка-инвалида и (или) других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│людей.       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└─────────────────────────┴─────────────────────────────────────────────┘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40" w:name="sub_3232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Рекомендуемые условия труда (в отношении ребенка-инвалида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40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            в возрасте от 14 до 18 лет)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доступны виды трудовой деятельности в обычных условиях труда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доступны виды  трудовой деятельности в специально созданных  условиях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труда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трудовая деятельность возможна при значительной помощи других лиц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41" w:name="sub_3233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Рекомендации по оснащению (оборудованию) специального рабочего места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41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      для трудоустройства ребенка-инвалида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 нуждается: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по зрению____________________________________________________________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_________________________________________________________________________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по слуху:____________________________________________________________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_________________________________________________________________________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с одновременным нарушением функции зрения и слуха:___________________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_________________________________________________________________________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с  нарушением   нейромышечных,   скелетных и  связанных с   движением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(статодинамических) функций:_____________________________________________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_________________________________________________________________________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с   нарушением   нейромышечных,   скелетных и связанных   с движением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(статодинамических)   функций,    в    том    числе   передвигающегося  с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использованием кресла-коляски:___________________________________________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_________________________________________________________________________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с прочими нарушениями:_______________________________________________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_________________________________________________________________________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не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42" w:name="sub_3240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       4. Социальная реабилитация и абилитация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242"/>
      <w:r/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При участии   представителя    реабилитационной   организации   или  иной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        ┌─┐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организации в разработке ИПРА ребенка-инвалида: │ │ да │ │ нет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        └─┘    └─┘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┌────────────────────────────────────────────────┬───────────┬──────────┐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43" w:name="sub_32410"/>
      <w:r>
        <w:rPr>
          <w:rFonts w:ascii="Courier New" w:hAnsi="Courier New" w:eastAsia="Courier New" w:cs="Courier New"/>
          <w:sz w:val="22"/>
        </w:rPr>
        <w:t xml:space="preserve">│   Заключение о нуждаемости (ненуждаемости) в   │  Срок, в  │ Исполни-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43"/>
      <w:r>
        <w:rPr>
          <w:rFonts w:ascii="Courier New" w:hAnsi="Courier New" w:eastAsia="Courier New" w:cs="Courier New"/>
          <w:sz w:val="22"/>
        </w:rPr>
        <w:t xml:space="preserve">│    проведении мероприятий и оказании услуг     │  течение  │   тель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 которого  │мероприя-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│рекомендо- │  тий и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   вано    │  услуг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│проведение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│мероприятий│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│и оказание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   услуг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├────────────────────────────────────────────────┴───────────┴──────────┤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</w:t>
      </w: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  Социально-средовая реабилитация и абилитация              </w:t>
      </w:r>
      <w:r>
        <w:rPr>
          <w:rFonts w:ascii="Courier New" w:hAnsi="Courier New" w:eastAsia="Courier New" w:cs="Courier New"/>
          <w:sz w:val="22"/>
        </w:rPr>
        <w:t xml:space="preserve">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├────────────────────────────────────────────────┬───────────┬──────────┤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│Нуждаемость в восстановлении (формировании)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│способности: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┌─┐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│самостоятельно передвигаться: │ │ полностью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└─┘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частично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┌─┐           ┌─┐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│ориентироваться: │ │ полностью │ │ частично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└─┘           └─┘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┌─┐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│контролировать свое поведение: │ │ полностью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└─┘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частично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┌─┐           ┌─┐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│общаться: │ │ полностью │ │ частично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└─┘           └─┘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├────────────────────────────────────────────────┼───────────┼──────────┤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Не нуждается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├────────────────────────────────────────────────┴───────────┴──────────┤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</w:t>
      </w: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Социально-педагогическая реабилитация и абилитация           </w:t>
      </w:r>
      <w:r>
        <w:rPr>
          <w:rFonts w:ascii="Courier New" w:hAnsi="Courier New" w:eastAsia="Courier New" w:cs="Courier New"/>
          <w:sz w:val="22"/>
        </w:rPr>
        <w:t xml:space="preserve">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├────────────────────────────────────────────────┬───────────┬──────────┤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│Нуждаемость в восстановлении (формировании)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│способности: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┌─┐           ┌─┐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│ориентироваться: │ │ полностью │ │ частично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└─┘           └─┘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┌─┐           ┌─┐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│общаться: │ │ полностью │ │ частично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└─┘           └─┘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┌─┐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│контролировать свое поведение: │ │ полностью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└─┘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частично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┌─┐           ┌─┐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│обучаться: │ │ полностью │ │ частично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└─┘           └─┘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├────────────────────────────────────────────────┼───────────┼──────────┤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Не нуждается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├────────────────────────────────────────────────┴───────────┴──────────┤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</w:t>
      </w: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Социально-психологическая реабилитация и абилитация          </w:t>
      </w:r>
      <w:r>
        <w:rPr>
          <w:rFonts w:ascii="Courier New" w:hAnsi="Courier New" w:eastAsia="Courier New" w:cs="Courier New"/>
          <w:sz w:val="22"/>
        </w:rPr>
        <w:t xml:space="preserve">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├────────────────────────────────────────────────┬───────────┬──────────┤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│Нуждаемость в восстановлении (формировании)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│способности: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┌─┐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│осуществлять самообслуживание: │ │ полностью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└─┘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частично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┌─┐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│самостоятельно передвигаться: │ │ полностью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└─┘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частично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┌─┐           ┌─┐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│ориентироваться: │ │ полностью │ │ частично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└─┘           └─┘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┌─┐           ┌─┐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│общаться: │ │ полностью │ │ частично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└─┘           └─┘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┌─┐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│контролировать свое поведение: │ │ полностью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└─┘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частично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┌─┐           ┌─┐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│обучаться: │ │ полностью │ │ частично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└─┘           └─┘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┌─┐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│заниматься трудовой деятельностью: │ │ полностью│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└─┘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частично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├────────────────────────────────────────────────┼───────────┼──────────┤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Не нуждается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├────────────────────────────────────────────────┴───────────┴──────────┤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</w:t>
      </w: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   Социально-бытовая реабилитация и абилитация              </w:t>
      </w:r>
      <w:r>
        <w:rPr>
          <w:rFonts w:ascii="Courier New" w:hAnsi="Courier New" w:eastAsia="Courier New" w:cs="Courier New"/>
          <w:sz w:val="22"/>
        </w:rPr>
        <w:t xml:space="preserve">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├────────────────────────────────────────────────┬───────────┬──────────┤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│Нуждаемость в восстановлении (формировании)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│способности: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┌─┐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│осуществлять самообслуживание: │ │ полностью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└─┘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частично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┌─┐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│самостоятельно передвигаться: │ │ полностью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└─┘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частично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┌─┐           ┌─┐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│ориентироваться: │ │ полностью │ │ частично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└─┘           └─┘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┌─┐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│контролировать свое поведение: │ │ полностью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└─┘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частично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├────────────────────────────────────────────────┼───────────┼──────────┤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Не нуждается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└────────────────────────────────────────────────┴───────────┴──────────┘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О порядке организации   социальной   занятости проинформирован при личном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присутствии на освидетельствовании _____ _____________20___г.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44" w:name="sub_3241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Заключение о возможности (невозможности) осуществлять самообслуживание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44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           и вести самостоятельный образ жизни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(заполняется в отношении ребенка-инвалида, проживающего в организации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социального обслуживания и получающего услуги в стационарной форме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социального обслуживания, являющегося сиротой или оставшегося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без попечения родителей, по достижении им возраста 18 лет)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 Возможно  осуществление самообслуживания и ведение  самостоятельного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образа жизни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 Невозможно осуществление самообслуживания и ведение самостоятельного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образа жизни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 Возможно самообслуживание и ведение самостоятельного образа жизни  с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регулярной помощью других лиц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45" w:name="sub_3242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Рекомендации по оборудованию жилого помещения, занимаемого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45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ребенком-инвалидом, специальными средствами и приспособлениями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Для детей-инвалидов с нарушением  нейромышечных, скелетных  и связанных с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движением (статодинамических) функций: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не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Для детей-инвалидов  с нарушением нейромышечных, скелетных и  связанных с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движением (статодинамических)   функций,  в том числе передвигающихся   с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использованием   кресла-коляски    и   иных    вспомогательных    средств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передвижения: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не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Для детей-инвалидов, имеющих нарушения здоровья со стойким  расстройством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функций слуха, при необходимости использования вспомогательных средств: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не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Для детей-инвалидов, имеющих нарушения здоровья со стойким  расстройством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функций зрения, при необходимости использования   собаки-проводника, иных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вспомогательных средств: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не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Для детей-инвалидов, имеющих нарушения здоровья со стойким  расстройством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иных функций: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не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46" w:name="sub_3250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      5. Социокультурная реабилитация и абилитация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246"/>
      <w:r/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При участии    представителя    реабилитационной организации   или   иной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        ┌─┐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организации в разработке ИПРА ребенка-инвалида: │ │ да │ │ нет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        └─┘    └─┘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┌────────────────────────────────────────────────┬───────────┬──────────┐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47" w:name="sub_32510"/>
      <w:r>
        <w:rPr>
          <w:rFonts w:ascii="Courier New" w:hAnsi="Courier New" w:eastAsia="Courier New" w:cs="Courier New"/>
          <w:sz w:val="22"/>
        </w:rPr>
        <w:t xml:space="preserve">│   Заключение о нуждаемости (ненуждаемости) в   │  Срок, в  │ Исполни-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47"/>
      <w:r>
        <w:rPr>
          <w:rFonts w:ascii="Courier New" w:hAnsi="Courier New" w:eastAsia="Courier New" w:cs="Courier New"/>
          <w:sz w:val="22"/>
        </w:rPr>
        <w:t xml:space="preserve">│             проведении мероприятий             │  течение  │   тель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 которого  │мероприя-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│рекомендо- │   тий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   вано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│проведение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│мероприятий│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├────────────────────────────────────────────────┴───────────┴──────────┤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</w:t>
      </w: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    Социокультурная реабилитация и абилитация               </w:t>
      </w:r>
      <w:r>
        <w:rPr>
          <w:rFonts w:ascii="Courier New" w:hAnsi="Courier New" w:eastAsia="Courier New" w:cs="Courier New"/>
          <w:sz w:val="22"/>
        </w:rPr>
        <w:t xml:space="preserve">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├────────────────────────────────────────────────┬───────────┬──────────┤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│Нуждаемость в восстановлении (формировании)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│способности: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┌─┐           ┌─┐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│ориентироваться: │ │ полностью │ │ частично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└─┘           └─┘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┌─┐           ┌─┐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│общаться: │ │ полностью │ │ частично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└─┘           └─┘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┌─┐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│контролировать свое поведение: │ │ полностью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└─┘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частично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┌─┐           ┌─┐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│обучаться: │ │ полностью │ │ частично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└─┘           └─┘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├────────────────────────────────────────────────┼───────────┼──────────┤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Не нуждается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└────────────────────────────────────────────────┴───────────┴──────────┘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48" w:name="sub_3260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6. Физическая реабилитация и абилитация с использованием средств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48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          физической культуры и спорта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При   участии  представителя   реабилитационной   организации   или  иной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        ┌─┐ 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организации в разработке ИПРА ребенка-инвалида: │ │  да │ │ нет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        └─┘     └─┘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┌────────────────────────────────────────────────┬───────────┬──────────┐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49" w:name="sub_32610"/>
      <w:r>
        <w:rPr>
          <w:rFonts w:ascii="Courier New" w:hAnsi="Courier New" w:eastAsia="Courier New" w:cs="Courier New"/>
          <w:sz w:val="22"/>
        </w:rPr>
        <w:t xml:space="preserve">│   Заключение о нуждаемости (ненуждаемости) в   │  Срок, в  │ Исполни-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49"/>
      <w:r>
        <w:rPr>
          <w:rFonts w:ascii="Courier New" w:hAnsi="Courier New" w:eastAsia="Courier New" w:cs="Courier New"/>
          <w:sz w:val="22"/>
        </w:rPr>
        <w:t xml:space="preserve">│    проведении мероприятий и оказании услуг     │  течение  │   тель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 которого  │мероприя-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│рекомендо- │  тий и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   вано    │  услуг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│проведение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│мероприятий│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│и оказание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                 │   услуг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├────────────────────────────────────────────────┴───────────┴──────────┤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</w:t>
      </w: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Физкультурно-оздоровительные мероприятия, спорт, средства и методы   </w:t>
      </w:r>
      <w:r>
        <w:rPr>
          <w:rFonts w:ascii="Courier New" w:hAnsi="Courier New" w:eastAsia="Courier New" w:cs="Courier New"/>
          <w:sz w:val="22"/>
        </w:rPr>
        <w:t xml:space="preserve">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</w:t>
      </w: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адаптивной физической культуры и адаптивного спорта          </w:t>
      </w:r>
      <w:r>
        <w:rPr>
          <w:rFonts w:ascii="Courier New" w:hAnsi="Courier New" w:eastAsia="Courier New" w:cs="Courier New"/>
          <w:sz w:val="22"/>
        </w:rPr>
        <w:t xml:space="preserve">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├────────────────────────────────────────────────┬───────────┬──────────┤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│Нуждаемость в восстановлении (формировании)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│способности: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┌─┐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│осуществлять самообслуживание: │ │ полностью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└─┘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частично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┌─┐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│самостоятельно передвигаться: │ │ полностью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└─┘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частично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┌─┐           ┌─┐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│ориентироваться: │ │ полностью │ │ частично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└─┘           └─┘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┌─┐           ┌─┐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│общаться: │ │ полностью │ │ частично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└─┘           └─┘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┌─┐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│контролировать свое поведение: │ │ полностью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              └─┘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частично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┌─┐           ┌─┐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│обучаться: │ │ полностью │ │ частично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└─┘           └─┘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├────────────────────────────────────────────────┼───────────┼──────────┤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┌─┐           ┌─┐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│Сопровождение: │ │ нуждается │ │ не нуждается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└─┘           └─┘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├────────────────────────────────────────────────┼───────────┼──────────┤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Не нуждается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│           │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└────────────────────────────────────────────────┴───────────┴──────────┘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50" w:name="sub_3270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7. Рекомендуемые технические средства реабилитации и услуги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50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              по реабилитации и абилитации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При   участии   представителя    реабилитационной организации   или  иной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┌─┐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организации в разработке ИПРА инвалида: │ │ да │ │ нет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   └─┘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51" w:name="sub_3271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7.1. Рекомендуемые технические средства реабилитации</w:t>
      </w:r>
      <w:hyperlink w:history="1">
        <w:r>
          <w:rPr>
            <w:rStyle w:val="705"/>
            <w:rFonts w:ascii="Courier New" w:hAnsi="Courier New" w:eastAsia="Courier New" w:cs="Courier New"/>
            <w:b w:val="0"/>
            <w:color w:val="106bbe"/>
            <w:sz w:val="22"/>
          </w:rPr>
          <w:t xml:space="preserve">(3)</w:t>
        </w:r>
      </w:hyperlink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и услуги,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51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предоставляемые ребенку-инвалиду за счет средств федерального бюджета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┌───────────────────────────────────┬─────────────────┬─────────────────┐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52" w:name="sub_327110"/>
      <w:r>
        <w:rPr>
          <w:rFonts w:ascii="Courier New" w:hAnsi="Courier New" w:eastAsia="Courier New" w:cs="Courier New"/>
          <w:sz w:val="22"/>
        </w:rPr>
        <w:t xml:space="preserve">│       Перечень TCP и услуг:       │ Срок, в течение │   Исполнитель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52"/>
      <w:r>
        <w:rPr>
          <w:rFonts w:ascii="Courier New" w:hAnsi="Courier New" w:eastAsia="Courier New" w:cs="Courier New"/>
          <w:sz w:val="22"/>
        </w:rPr>
        <w:t xml:space="preserve">├─────────────────┬─────────────────┤    которого     │ предоставления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Перечень TCP   │  Кодировка TCP  │  рекомендовано  │   TCP и услуг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(код,      │                 │ предоставление  │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наименование и  │                 │   TCP и услуг   │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параметры TCP)  │                 │                 │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├─────────────────┼─────────────────┼─────────────────┼─────────────────┤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│                 │                 │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├─────────────────┼─────────────────┼─────────────────┼─────────────────┤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│                 │                 │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├─────────────────┼─────────────────┼─────────────────┼─────────────────┤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│                 │                 │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├─────────────────┼─────────────────┼─────────────────┼─────────────────┤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                │                 │                 │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├─────────────────┴─────────────────┴─────────────────┴─────────────────┤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│Сопровождение ребенка-инвалида к месту нахождения организации, в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│которую выдано направление для получения TCP за счет средств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│федерального бюджета, и обратно        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├───────────────────────────────────────────────────────────────────────┤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нуждается                          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├───────────────────────────────────────────────────────────────────────┤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│┌─┐                                    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││ │ не нуждается                       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│└─┘                                                                    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└───────────────────────────────────────────────────────────────────────┘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53" w:name="sub_3272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7.2. Рекомендуемые TCP и услуги по реабилитации и абилитации,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53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предоставляемые ребенку-инвалиду за счет средств бюджета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             субъекта Российской Федерации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4"/>
        <w:gridCol w:w="2438"/>
        <w:gridCol w:w="2491"/>
        <w:gridCol w:w="2597"/>
      </w:tblGrid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92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center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/>
            <w:bookmarkStart w:id="254" w:name="sub_327210"/>
            <w:r>
              <w:rPr>
                <w:rFonts w:ascii="Times New Roman CYR" w:hAnsi="Times New Roman CYR" w:eastAsia="Times New Roman CYR" w:cs="Times New Roman CYR"/>
                <w:sz w:val="24"/>
              </w:rPr>
              <w:t xml:space="preserve">Перечень TCP и услуг:</w:t>
            </w:r>
            <w:bookmarkEnd w:id="254"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1" w:type="dxa"/>
            <w:vAlign w:val="top"/>
            <w:vMerge w:val="restart"/>
            <w:textDirection w:val="lrTb"/>
            <w:noWrap w:val="false"/>
          </w:tcPr>
          <w:p>
            <w:pPr>
              <w:pStyle w:val="708"/>
              <w:ind w:firstLine="0"/>
              <w:jc w:val="center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  <w:t xml:space="preserve">Срок, в течение которого рекомендовано предоставление TCP и услуг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7" w:type="dxa"/>
            <w:vAlign w:val="top"/>
            <w:vMerge w:val="restart"/>
            <w:textDirection w:val="lrTb"/>
            <w:noWrap w:val="false"/>
          </w:tcPr>
          <w:p>
            <w:pPr>
              <w:pStyle w:val="708"/>
              <w:ind w:firstLine="0"/>
              <w:jc w:val="center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  <w:t xml:space="preserve">Исполнитель предоставления TCP и услуг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center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  <w:t xml:space="preserve">Перечень TCP (код, наименование и параметры TCP)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center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  <w:t xml:space="preserve">Кодировка TCP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1" w:type="dxa"/>
            <w:vAlign w:val="top"/>
            <w:vMerge w:val="continue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7" w:type="dxa"/>
            <w:vAlign w:val="top"/>
            <w:vMerge w:val="continue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1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7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1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7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1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7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1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7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</w:tr>
    </w:tbl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55" w:name="sub_3273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7.3. Рекомендуемые TCP и услуги по реабилитации или абилитации,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55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предоставляемые ребенку-инвалиду за счет собственных средств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ребенка-инвалида либо средств других лиц или организаций независимо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от организационно-правовых форм и форм собственности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4"/>
        <w:gridCol w:w="2438"/>
        <w:gridCol w:w="2491"/>
        <w:gridCol w:w="2597"/>
      </w:tblGrid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92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center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/>
            <w:bookmarkStart w:id="256" w:name="sub_327310"/>
            <w:r>
              <w:rPr>
                <w:rFonts w:ascii="Times New Roman CYR" w:hAnsi="Times New Roman CYR" w:eastAsia="Times New Roman CYR" w:cs="Times New Roman CYR"/>
                <w:sz w:val="24"/>
              </w:rPr>
              <w:t xml:space="preserve">Перечень TCP и услуг:</w:t>
            </w:r>
            <w:bookmarkEnd w:id="256"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1" w:type="dxa"/>
            <w:vAlign w:val="top"/>
            <w:vMerge w:val="restart"/>
            <w:textDirection w:val="lrTb"/>
            <w:noWrap w:val="false"/>
          </w:tcPr>
          <w:p>
            <w:pPr>
              <w:pStyle w:val="708"/>
              <w:ind w:firstLine="0"/>
              <w:jc w:val="center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  <w:t xml:space="preserve">Срок, в течение которого рекомендовано предоставление TCP и услуг</w:t>
            </w:r>
            <w:r/>
          </w:p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7" w:type="dxa"/>
            <w:vAlign w:val="top"/>
            <w:vMerge w:val="restart"/>
            <w:textDirection w:val="lrTb"/>
            <w:noWrap w:val="false"/>
          </w:tcPr>
          <w:p>
            <w:pPr>
              <w:pStyle w:val="708"/>
              <w:ind w:firstLine="0"/>
              <w:jc w:val="center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  <w:t xml:space="preserve">Исполнитель предоставления TCP и услуг</w:t>
            </w:r>
            <w:r/>
          </w:p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center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  <w:t xml:space="preserve">Перечень TCP (код, наименование и параметры TCP)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center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  <w:t xml:space="preserve">Кодировка TCP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1" w:type="dxa"/>
            <w:vAlign w:val="top"/>
            <w:vMerge w:val="continue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7" w:type="dxa"/>
            <w:vAlign w:val="top"/>
            <w:vMerge w:val="continue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1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7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1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7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1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7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</w:tr>
    </w:tbl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57" w:name="sub_3274"/>
      <w:r>
        <w:rPr>
          <w:rFonts w:ascii="Courier New" w:hAnsi="Courier New" w:eastAsia="Courier New" w:cs="Courier New"/>
          <w:sz w:val="22"/>
        </w:rPr>
        <w:t xml:space="preserve"> </w:t>
      </w: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7.4.Товары и услуги, предназначенные для социальной адаптации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57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и интеграции в общество детей-инвалидов, на приобретение которых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направляются средства (часть средств) материнского (семейного капитала)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4"/>
        <w:gridCol w:w="4411"/>
        <w:gridCol w:w="300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4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center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/>
            <w:hyperlink r:id="rId79" w:tooltip="https://internet.garant.ru/document/redirect/71393676/1000" w:history="1">
              <w:r>
                <w:rPr>
                  <w:rStyle w:val="705"/>
                  <w:rFonts w:ascii="Times New Roman CYR" w:hAnsi="Times New Roman CYR" w:eastAsia="Times New Roman CYR" w:cs="Times New Roman CYR"/>
                  <w:b w:val="0"/>
                  <w:color w:val="106bbe"/>
                  <w:sz w:val="24"/>
                </w:rPr>
                <w:t xml:space="preserve">Перечень</w:t>
              </w:r>
            </w:hyperlink>
            <w:r>
              <w:rPr>
                <w:rFonts w:ascii="Times New Roman CYR" w:hAnsi="Times New Roman CYR" w:eastAsia="Times New Roman CYR" w:cs="Times New Roman CYR"/>
                <w:sz w:val="24"/>
              </w:rPr>
              <w:t xml:space="preserve"> товаров и услуг,</w:t>
            </w:r>
            <w:r/>
          </w:p>
          <w:p>
            <w:pPr>
              <w:pStyle w:val="708"/>
              <w:ind w:firstLine="0"/>
              <w:jc w:val="center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  <w:t xml:space="preserve">предназначенных для социальной адаптации и интеграции в общество</w:t>
            </w:r>
            <w:r/>
          </w:p>
          <w:p>
            <w:pPr>
              <w:pStyle w:val="708"/>
              <w:ind w:firstLine="0"/>
              <w:jc w:val="center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  <w:t xml:space="preserve">детей-инвалидов, на приобретение которых направляются средства (часть средств) материнского (семейного) капитала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1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center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  <w:t xml:space="preserve">Срок, в течение которого рекомендовано проведение </w:t>
            </w:r>
            <w:r>
              <w:rPr>
                <w:rFonts w:ascii="Times New Roman CYR" w:hAnsi="Times New Roman CYR" w:eastAsia="Times New Roman CYR" w:cs="Times New Roman CYR"/>
                <w:sz w:val="24"/>
              </w:rPr>
              <w:t xml:space="preserve">реабилитационных или абилитационных мероприятий с применением товаров и услуг, предназначенных для социальной адаптации и интеграции в общество детей-инвалидов, на приобретение которых направляются средства (часть средств) материнского (семейного) капитала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center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  <w:t xml:space="preserve">Исполнитель, осуществляющий компенсацию затрат на приобретение товаров и услуг, предназначенных для социальной адаптации и интеграции в общество детей-инвалидов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4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1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4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1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vAlign w:val="top"/>
            <w:textDirection w:val="lrTb"/>
            <w:noWrap w:val="false"/>
          </w:tcPr>
          <w:p>
            <w:pPr>
              <w:pStyle w:val="708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</w:tr>
    </w:tbl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58" w:name="sub_3280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8. Заключение о наличии медицинских показаний для приобретения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58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ребенком-инвалидом транспортного средства за счет собственных средств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либо средств других лиц или организаций независимо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      от организационно-правовых форм и форм собственности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нуждается (имеется)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не нуждается (не имеется)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59" w:name="sub_3290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9. Виды помощи, в которых нуждается ребенок-инвалид для преодоления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59"/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барьеров, препятствующих ему в получении услуг на объектах социальной,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Style w:val="704"/>
          <w:rFonts w:ascii="Courier New" w:hAnsi="Courier New" w:eastAsia="Courier New" w:cs="Courier New"/>
          <w:b/>
          <w:color w:val="26282f"/>
          <w:sz w:val="22"/>
        </w:rPr>
        <w:t xml:space="preserve">    инженерной и транспортной инфраструктур наравне с другими лицами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При участии реабилитационной организации (уполномоченного  представителя)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┌─┐    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в разработке ИПРА ребенка-инвалида: │ │ да │ │ нет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└─┘    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60" w:name="sub_3291"/>
      <w:r>
        <w:rPr>
          <w:rFonts w:ascii="Courier New" w:hAnsi="Courier New" w:eastAsia="Courier New" w:cs="Courier New"/>
          <w:sz w:val="22"/>
        </w:rPr>
        <w:t xml:space="preserve">1. Помощь ребенку-инвалиду, имеющему  выраженные, значительно  выраженные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60"/>
      <w:r>
        <w:rPr>
          <w:rFonts w:ascii="Courier New" w:hAnsi="Courier New" w:eastAsia="Courier New" w:cs="Courier New"/>
          <w:sz w:val="22"/>
        </w:rPr>
        <w:t xml:space="preserve">ограничения   в  передвижении   на объектах  социальной,   инженерной   и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транспортной инфраструктур, при входе   в такие объекты  и выходе из них,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посадке   в   транспортное средство   и высадке из него,   в том числе  с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использованием кресла-коляски: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не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61" w:name="sub_3292"/>
      <w:r>
        <w:rPr>
          <w:rFonts w:ascii="Courier New" w:hAnsi="Courier New" w:eastAsia="Courier New" w:cs="Courier New"/>
          <w:sz w:val="22"/>
        </w:rPr>
        <w:t xml:space="preserve">2. Помощь ребенку-инвалиду, имеющему  выраженные, значительно  выраженные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61"/>
      <w:r>
        <w:rPr>
          <w:rFonts w:ascii="Courier New" w:hAnsi="Courier New" w:eastAsia="Courier New" w:cs="Courier New"/>
          <w:sz w:val="22"/>
        </w:rPr>
        <w:t xml:space="preserve">ограничения в самообслуживании вследствие нарушения (отсутствия ) функции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верхних конечностей, на  объектах   социальной, инженерной и транспортной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инфраструктур: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не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62" w:name="sub_3293"/>
      <w:r>
        <w:rPr>
          <w:rFonts w:ascii="Courier New" w:hAnsi="Courier New" w:eastAsia="Courier New" w:cs="Courier New"/>
          <w:sz w:val="22"/>
        </w:rPr>
        <w:t xml:space="preserve">3. Помощь   ребенку-инвалиду    по    зрению - слабовидящему  на объектах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62"/>
      <w:r>
        <w:rPr>
          <w:rFonts w:ascii="Courier New" w:hAnsi="Courier New" w:eastAsia="Courier New" w:cs="Courier New"/>
          <w:sz w:val="22"/>
        </w:rPr>
        <w:t xml:space="preserve">социальной, инженерной и транспортной инфраструктур: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не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63" w:name="sub_3294"/>
      <w:r>
        <w:rPr>
          <w:rFonts w:ascii="Courier New" w:hAnsi="Courier New" w:eastAsia="Courier New" w:cs="Courier New"/>
          <w:sz w:val="22"/>
        </w:rPr>
        <w:t xml:space="preserve">4. Помощь ребенку-инвалиду  по зрению - слепому  на  объектах социальной,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63"/>
      <w:r>
        <w:rPr>
          <w:rFonts w:ascii="Courier New" w:hAnsi="Courier New" w:eastAsia="Courier New" w:cs="Courier New"/>
          <w:sz w:val="22"/>
        </w:rPr>
        <w:t xml:space="preserve">инженерной и транспортной инфраструктур: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не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64" w:name="sub_3295"/>
      <w:r>
        <w:rPr>
          <w:rFonts w:ascii="Courier New" w:hAnsi="Courier New" w:eastAsia="Courier New" w:cs="Courier New"/>
          <w:sz w:val="22"/>
        </w:rPr>
        <w:t xml:space="preserve">5. Обеспечение допуска на объекты социальной, инженерной и   транспортной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64"/>
      <w:r>
        <w:rPr>
          <w:rFonts w:ascii="Courier New" w:hAnsi="Courier New" w:eastAsia="Courier New" w:cs="Courier New"/>
          <w:sz w:val="22"/>
        </w:rPr>
        <w:t xml:space="preserve">инфраструктур собаки-проводника при наличии документа, подтверждающего ее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специальное обучение и выдаваемого в установленной форме: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не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65" w:name="sub_3296"/>
      <w:r>
        <w:rPr>
          <w:rFonts w:ascii="Courier New" w:hAnsi="Courier New" w:eastAsia="Courier New" w:cs="Courier New"/>
          <w:sz w:val="22"/>
        </w:rPr>
        <w:t xml:space="preserve">6. Помощь ребенку-инвалиду    по    слуху - слабослышащему    на объектах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65"/>
      <w:r>
        <w:rPr>
          <w:rFonts w:ascii="Courier New" w:hAnsi="Courier New" w:eastAsia="Courier New" w:cs="Courier New"/>
          <w:sz w:val="22"/>
        </w:rPr>
        <w:t xml:space="preserve">социальной, инженерной и транспортной инфраструктур: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не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66" w:name="sub_3297"/>
      <w:r>
        <w:rPr>
          <w:rFonts w:ascii="Courier New" w:hAnsi="Courier New" w:eastAsia="Courier New" w:cs="Courier New"/>
          <w:sz w:val="22"/>
        </w:rPr>
        <w:t xml:space="preserve">7. Помощь ребенку-инвалиду  по  слуху - глухому на объектах   социальной,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66"/>
      <w:r>
        <w:rPr>
          <w:rFonts w:ascii="Courier New" w:hAnsi="Courier New" w:eastAsia="Courier New" w:cs="Courier New"/>
          <w:sz w:val="22"/>
        </w:rPr>
        <w:t xml:space="preserve">инженерной и транспортной инфраструктур: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не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67" w:name="sub_3298"/>
      <w:r>
        <w:rPr>
          <w:rFonts w:ascii="Courier New" w:hAnsi="Courier New" w:eastAsia="Courier New" w:cs="Courier New"/>
          <w:sz w:val="22"/>
        </w:rPr>
        <w:t xml:space="preserve">8. Предоставление    ребенку-инвалиду    по    слуху - глухому услуги   с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67"/>
      <w:r>
        <w:rPr>
          <w:rFonts w:ascii="Courier New" w:hAnsi="Courier New" w:eastAsia="Courier New" w:cs="Courier New"/>
          <w:sz w:val="22"/>
        </w:rPr>
        <w:t xml:space="preserve">использованием русского  жестового языка,   включая   обеспечение допуска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сурдопереводчика (при необходимости):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не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68" w:name="sub_3299"/>
      <w:r>
        <w:rPr>
          <w:rFonts w:ascii="Courier New" w:hAnsi="Courier New" w:eastAsia="Courier New" w:cs="Courier New"/>
          <w:sz w:val="22"/>
        </w:rPr>
        <w:t xml:space="preserve">9. Предоставление   ребенку-инвалиду,   имеющему  одновременно  нарушения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68"/>
      <w:r>
        <w:rPr>
          <w:rFonts w:ascii="Courier New" w:hAnsi="Courier New" w:eastAsia="Courier New" w:cs="Courier New"/>
          <w:sz w:val="22"/>
        </w:rPr>
        <w:t xml:space="preserve">функций слуха и зрения, услуг тифлосурдопереводчика, включая  обеспечение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его допуска (при необходимости):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не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69" w:name="sub_3300"/>
      <w:r>
        <w:rPr>
          <w:rFonts w:ascii="Courier New" w:hAnsi="Courier New" w:eastAsia="Courier New" w:cs="Courier New"/>
          <w:sz w:val="22"/>
        </w:rPr>
        <w:t xml:space="preserve">10. Оказание    необходимой      помощи    ребенку-инвалиду,     имеющему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69"/>
      <w:r>
        <w:rPr>
          <w:rFonts w:ascii="Courier New" w:hAnsi="Courier New" w:eastAsia="Courier New" w:cs="Courier New"/>
          <w:sz w:val="22"/>
        </w:rPr>
        <w:t xml:space="preserve">интеллектуальные нарушения,   в  разъяснении   порядка   предоставления и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получения   услуг,   в   оформлении документов, в   совершении им  других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необходимых для получения услуг действий: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│ │ не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Start w:id="270" w:name="sub_3301"/>
      <w:r>
        <w:rPr>
          <w:rStyle w:val="707"/>
          <w:rFonts w:ascii="Courier New" w:hAnsi="Courier New" w:eastAsia="Courier New" w:cs="Courier New"/>
          <w:b w:val="0"/>
          <w:color w:val="000000"/>
          <w:sz w:val="22"/>
          <w:shd w:val="clear" w:color="auto" w:fill="d8ede8"/>
        </w:rPr>
        <w:t xml:space="preserve">11. Оказание    необходимой     помощи     ребенку-инвалиду,     имеющему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70"/>
      <w:r>
        <w:rPr>
          <w:rStyle w:val="707"/>
          <w:rFonts w:ascii="Courier New" w:hAnsi="Courier New" w:eastAsia="Courier New" w:cs="Courier New"/>
          <w:b w:val="0"/>
          <w:color w:val="000000"/>
          <w:sz w:val="22"/>
          <w:shd w:val="clear" w:color="auto" w:fill="d8ede8"/>
        </w:rPr>
        <w:t xml:space="preserve">интеллектуальные нарушения, путем использования упрощенной формы передачи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Style w:val="707"/>
          <w:rFonts w:ascii="Courier New" w:hAnsi="Courier New" w:eastAsia="Courier New" w:cs="Courier New"/>
          <w:b w:val="0"/>
          <w:color w:val="000000"/>
          <w:sz w:val="22"/>
          <w:shd w:val="clear" w:color="auto" w:fill="d8ede8"/>
        </w:rPr>
        <w:t xml:space="preserve">информации на русском языке, альтернативной и дополнительной коммуникации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Style w:val="707"/>
          <w:rFonts w:ascii="Courier New" w:hAnsi="Courier New" w:eastAsia="Courier New" w:cs="Courier New"/>
          <w:b w:val="0"/>
          <w:color w:val="000000"/>
          <w:sz w:val="22"/>
          <w:shd w:val="clear" w:color="auto" w:fill="d8ede8"/>
        </w:rPr>
        <w:t xml:space="preserve">и ассистивных устройств и технологий в качестве средства общения: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Style w:val="707"/>
          <w:rFonts w:ascii="Courier New" w:hAnsi="Courier New" w:eastAsia="Courier New" w:cs="Courier New"/>
          <w:b w:val="0"/>
          <w:color w:val="000000"/>
          <w:sz w:val="22"/>
          <w:shd w:val="clear" w:color="auto" w:fill="d8ede8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Style w:val="707"/>
          <w:rFonts w:ascii="Courier New" w:hAnsi="Courier New" w:eastAsia="Courier New" w:cs="Courier New"/>
          <w:b w:val="0"/>
          <w:color w:val="000000"/>
          <w:sz w:val="22"/>
          <w:shd w:val="clear" w:color="auto" w:fill="d8ede8"/>
        </w:rPr>
        <w:t xml:space="preserve">│ │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Style w:val="707"/>
          <w:rFonts w:ascii="Courier New" w:hAnsi="Courier New" w:eastAsia="Courier New" w:cs="Courier New"/>
          <w:b w:val="0"/>
          <w:color w:val="000000"/>
          <w:sz w:val="22"/>
          <w:shd w:val="clear" w:color="auto" w:fill="d8ede8"/>
        </w:rPr>
        <w:t xml:space="preserve">└─┘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Style w:val="707"/>
          <w:rFonts w:ascii="Courier New" w:hAnsi="Courier New" w:eastAsia="Courier New" w:cs="Courier New"/>
          <w:b w:val="0"/>
          <w:color w:val="000000"/>
          <w:sz w:val="22"/>
          <w:shd w:val="clear" w:color="auto" w:fill="d8ede8"/>
        </w:rPr>
        <w:t xml:space="preserve">┌─┐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Style w:val="707"/>
          <w:rFonts w:ascii="Courier New" w:hAnsi="Courier New" w:eastAsia="Courier New" w:cs="Courier New"/>
          <w:b w:val="0"/>
          <w:color w:val="000000"/>
          <w:sz w:val="22"/>
          <w:shd w:val="clear" w:color="auto" w:fill="d8ede8"/>
        </w:rPr>
        <w:t xml:space="preserve">│ │ не нуждается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Style w:val="707"/>
          <w:rFonts w:ascii="Courier New" w:hAnsi="Courier New" w:eastAsia="Courier New" w:cs="Courier New"/>
          <w:b w:val="0"/>
          <w:color w:val="000000"/>
          <w:sz w:val="22"/>
          <w:shd w:val="clear" w:color="auto" w:fill="d8ede8"/>
        </w:rPr>
        <w:t xml:space="preserve">└─┘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Руководитель бюро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(главного бюро, Федерального бюро)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медико-социальной экспертизы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(должностное лицо, уполномоченное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руководителем бюро (главного бюро,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Федерального бюро)                _______________ _______________________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                                     (подпись)      (инициалы, фамилия)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М.П.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──────────────────────────────</w:t>
      </w:r>
      <w:r/>
    </w:p>
    <w:p>
      <w:pPr>
        <w:pStyle w:val="711"/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0"/>
        </w:rPr>
      </w:pPr>
      <w:r/>
      <w:bookmarkStart w:id="271" w:name="sub_30111"/>
      <w:r>
        <w:rPr>
          <w:rFonts w:ascii="Times New Roman CYR" w:hAnsi="Times New Roman CYR" w:eastAsia="Times New Roman CYR" w:cs="Times New Roman CYR"/>
          <w:sz w:val="20"/>
          <w:vertAlign w:val="superscript"/>
        </w:rPr>
        <w:t xml:space="preserve">1</w:t>
      </w:r>
      <w:r>
        <w:rPr>
          <w:rFonts w:ascii="Times New Roman CYR" w:hAnsi="Times New Roman CYR" w:eastAsia="Times New Roman CYR" w:cs="Times New Roman CYR"/>
          <w:sz w:val="20"/>
        </w:rPr>
        <w:t xml:space="preserve"> Далее - ИПРА ребенка-инвалида.</w:t>
      </w:r>
      <w:r/>
    </w:p>
    <w:p>
      <w:pPr>
        <w:pStyle w:val="711"/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0"/>
        </w:rPr>
      </w:pPr>
      <w:r/>
      <w:bookmarkEnd w:id="271"/>
      <w:r/>
      <w:bookmarkStart w:id="272" w:name="sub_30222"/>
      <w:r>
        <w:rPr>
          <w:rFonts w:ascii="Times New Roman CYR" w:hAnsi="Times New Roman CYR" w:eastAsia="Times New Roman CYR" w:cs="Times New Roman CYR"/>
          <w:sz w:val="20"/>
          <w:vertAlign w:val="superscript"/>
        </w:rPr>
        <w:t xml:space="preserve">2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hyperlink r:id="rId80" w:tooltip="https://internet.garant.ru/document/redirect/409578965/1006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Пункты 6</w:t>
        </w:r>
      </w:hyperlink>
      <w:r>
        <w:rPr>
          <w:rFonts w:ascii="Times New Roman CYR" w:hAnsi="Times New Roman CYR" w:eastAsia="Times New Roman CYR" w:cs="Times New Roman CYR"/>
          <w:sz w:val="20"/>
        </w:rPr>
        <w:t xml:space="preserve"> и </w:t>
      </w:r>
      <w:hyperlink r:id="rId81" w:tooltip="https://internet.garant.ru/document/redirect/409578965/1007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7</w:t>
        </w:r>
      </w:hyperlink>
      <w:r>
        <w:rPr>
          <w:rFonts w:ascii="Times New Roman CYR" w:hAnsi="Times New Roman CYR" w:eastAsia="Times New Roman CYR" w:cs="Times New Roman CYR"/>
          <w:sz w:val="20"/>
        </w:rPr>
        <w:t xml:space="preserve"> Классификаций и критериев, используемых при осуществлении медико-социальной экспертизы граждан федеральными учреждениями медико-социальной экспертизы, утвержденных </w:t>
      </w:r>
      <w:hyperlink r:id="rId82" w:tooltip="https://internet.garant.ru/document/redirect/409578965/0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приказом</w:t>
        </w:r>
      </w:hyperlink>
      <w:r>
        <w:rPr>
          <w:rFonts w:ascii="Times New Roman CYR" w:hAnsi="Times New Roman CYR" w:eastAsia="Times New Roman CYR" w:cs="Times New Roman CYR"/>
          <w:sz w:val="20"/>
        </w:rPr>
        <w:t xml:space="preserve"> Министерства труда и социальной защиты Российской Федерации от 26 июля 2024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г. N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374н (зарегистрирован Министерством юстиции Российской Федерации 23 августа 2024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г., регистрационный N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79273).</w:t>
      </w:r>
      <w:r/>
    </w:p>
    <w:p>
      <w:pPr>
        <w:pStyle w:val="711"/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0"/>
        </w:rPr>
      </w:pPr>
      <w:r/>
      <w:bookmarkEnd w:id="272"/>
      <w:r/>
      <w:bookmarkStart w:id="273" w:name="sub_30333"/>
      <w:r>
        <w:rPr>
          <w:rFonts w:ascii="Times New Roman CYR" w:hAnsi="Times New Roman CYR" w:eastAsia="Times New Roman CYR" w:cs="Times New Roman CYR"/>
          <w:sz w:val="20"/>
          <w:vertAlign w:val="superscript"/>
        </w:rPr>
        <w:t xml:space="preserve">3</w:t>
      </w:r>
      <w:r>
        <w:rPr>
          <w:rFonts w:ascii="Times New Roman CYR" w:hAnsi="Times New Roman CYR" w:eastAsia="Times New Roman CYR" w:cs="Times New Roman CYR"/>
          <w:sz w:val="20"/>
        </w:rPr>
        <w:t xml:space="preserve"> Далее - TCP.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73"/>
      <w:r>
        <w:rPr>
          <w:rFonts w:ascii="Courier New" w:hAnsi="Courier New" w:eastAsia="Courier New" w:cs="Courier New"/>
          <w:sz w:val="22"/>
        </w:rPr>
        <w:t xml:space="preserve">──────────────────────────────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ind w:firstLine="698"/>
        <w:jc w:val="right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Start w:id="274" w:name="sub_4000"/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Приложение N</w:t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 </w:t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4</w:t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br/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к </w:t>
      </w:r>
      <w:hyperlink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приказу</w:t>
        </w:r>
      </w:hyperlink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 Министерства труда</w:t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br/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и социальной защиты</w:t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br/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Российской Федерации</w:t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br/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от 18 сентября 2024</w:t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 </w:t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г. N</w:t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 </w:t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466н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274"/>
      <w:r/>
      <w:r/>
    </w:p>
    <w:p>
      <w:pPr>
        <w:pStyle w:val="706"/>
        <w:jc w:val="center"/>
        <w:spacing w:before="108" w:after="108" w:line="240" w:lineRule="auto"/>
        <w:rPr>
          <w:rFonts w:ascii="Times New Roman CYR" w:hAnsi="Times New Roman CYR" w:eastAsia="Times New Roman CYR" w:cs="Times New Roman CYR"/>
          <w:b/>
          <w:color w:val="26282f"/>
          <w:sz w:val="24"/>
        </w:rPr>
      </w:pPr>
      <w:r>
        <w:rPr>
          <w:rFonts w:ascii="Times New Roman CYR" w:hAnsi="Times New Roman CYR" w:eastAsia="Times New Roman CYR" w:cs="Times New Roman CYR"/>
          <w:b/>
          <w:color w:val="26282f"/>
          <w:sz w:val="24"/>
        </w:rPr>
        <w:t xml:space="preserve">Порядок привлечения к разработке индивидуальной программы реабилитации и абилитации инвалида и индивидуальной программы реабилитации и абилитации ребенка-инвалида реабилитационных организаций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Start w:id="275" w:name="sub_4001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1. Настоящий Порядок устанавливает для федеральных учреждений медик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о-социальной экспертизы: Федерального бюро медико-социальной экспертизы (далее - Федеральное бюро), главных бюро медико-социальной экспертизы по соответствующему субъекту Российской Федерации, находящихся в ведении Министерства труда и социальной защиты Ро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ссийской Федерации, главных бюро медико-социальной экспертизы, находящихся в ведении иных федеральных органов исполнительной власти (далее - главные бюро), и бюро медико-социальной экспертизы в городах и районах, являющихся филиалами главных бюро (далее - 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бюро), правила привлечения реабилитационных организаций к разработке индивидуальной программы реабилитации и абилитации инвалида (далее - ИПРА инвалида) и индивидуальной программы реабилитации и абилитации ребенка-инвалида (далее - ИПРА ребенка-инвалида) (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далее при совместном упоминании - ИПРА) в целях определения комплекса оптимальных для инвалида (ребенка-инвалида) мероприятий и услуг по основным направлениям комплексной реабилитации и абилитации инвалида (ребенка-инвалида), а также порядка их реализации.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275"/>
      <w:r/>
      <w:bookmarkStart w:id="276" w:name="sub_4002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2. Руководителем (заместителем руководителя) реабилитационной организации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для участия в разработке ИПРА определяется должностное лицо (должностные лица) или структурное подразделение (структурные подразделения), уполномоченные действовать от лица реабилитационной организации (далее - представитель реабилитационной организации).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276"/>
      <w:r/>
      <w:bookmarkStart w:id="277" w:name="sub_4003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3. Решение о привлечении реабилитационной организации к разработке ИПРА принимается руководителем бюро (главного бюро, Федерального бюро) либо уполномоченным должностным лицом в ходе проведения медико-социальной экспертизы.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277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Привлечение реабилитационных организаций к разработке ИПРА осуществляется при сложных случаях по результатам реабилитационно-абилитацио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нной экспертной диагностики для определения комплекса оптимальных для инвалида (ребенка-инвалида) мероприятий и услуг по основным направлениям комплексной реабилитации и абилитации инвалида (ребенка-инвалида), включая обеспечение техническими средствами ре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абилитации и определение технических характеристик и конструктивных особенностей технических средств реабилитации, и для определения исполнителя мероприятий и услуг по основным направлениям комплексной реабилитации и абилитации инвалида (ребенка-инвалида).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Start w:id="278" w:name="sub_4004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4. Привлечение реабилитационных организаций осуществляется по сферам деятельности: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278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в части медицинской реабилитации - медицинские организации системы здравоохранения;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в части протезно-ортопедической помощи - организации в сфере здравоохранения, протезно-ортопедические предприятия вне зависимости от организационно-правовых форм и форм собственности;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в части профессиональной реабилитации и абилитации - государственные службы занятости населения, образовательные организации;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в части социальной реабилитации и абилитации - организации в сфере социальной защиты населения;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в части социокультурной реабилитации и абилитации - организации в сфере культуры;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в части физической реабилитации и абилитации с использованием средств физической культуры и спорта - организации в сфере физической культуры и спорта.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Start w:id="279" w:name="sub_4005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5. Представитель реабилитационной организации обладает правом совещатель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ного голоса и вносит рекомендации для разработки ИПРА в части определения комплекса мероприятий и услуг по основным направлениям комплексной реабилитации и абилитации инвалида (ребенка-инвалида) в пределах своей компетенции (далее - рекомендации для ИПРА).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279"/>
      <w:r/>
      <w:bookmarkStart w:id="280" w:name="sub_4006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6. При проведении медико-социальной эк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спертизы с личным присутствием гражданина представитель реабилитационной организации принимает очное участие в разработке ИПРА и вносит рекомендации для ИПРА в устной форме, которые указываются в протоколе проведения медико-социальной экспертизы гражданина</w:t>
      </w:r>
      <w:r>
        <w:rPr>
          <w:rStyle w:val="712"/>
          <w:rFonts w:ascii="Times New Roman CYR" w:hAnsi="Times New Roman CYR" w:eastAsia="Times New Roman CYR" w:cs="Times New Roman CYR"/>
          <w:sz w:val="24"/>
          <w:vertAlign w:val="superscript"/>
        </w:rPr>
        <w:t xml:space="preserve"> </w:t>
      </w:r>
      <w:hyperlink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  <w:vertAlign w:val="superscript"/>
          </w:rPr>
          <w:t xml:space="preserve">1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, или - в простой письменной форме, которые приобщаются к протоколу проведения медико-социальной экспертизы гражданина.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280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При проведении медико-социальной экспертизы без личного присутствия гражданина представитель реабилитационн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ой организации принимает заочное участие в разработке ИПРА и вносит рекомендации для ИПРА в простой письменной форме, которые направляются в бюро (главное бюро, Федеральное бюро) и приобщаются к протоколу проведения медико-социальной экспертизы гражданина.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Рекомендации для ИПРА могут быть направлены представителем реабилитационной организации посредством почтовой связи, по адресу электронной почты бюро (главного бюро, Федерального бюро), а также в электронной форме, подписанные усиленной квалифицированной </w:t>
      </w:r>
      <w:hyperlink r:id="rId83" w:tooltip="https://internet.garant.ru/document/redirect/12184522/21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электронной подписью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, посредством единой системы межведомственного электронного взаимодействия</w:t>
      </w:r>
      <w:r>
        <w:rPr>
          <w:rStyle w:val="712"/>
          <w:rFonts w:ascii="Times New Roman CYR" w:hAnsi="Times New Roman CYR" w:eastAsia="Times New Roman CYR" w:cs="Times New Roman CYR"/>
          <w:sz w:val="24"/>
          <w:vertAlign w:val="superscript"/>
        </w:rPr>
        <w:t xml:space="preserve"> </w:t>
      </w:r>
      <w:hyperlink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  <w:vertAlign w:val="superscript"/>
          </w:rPr>
          <w:t xml:space="preserve">2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Start w:id="281" w:name="sub_4007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7. Гражданин, в отношении которого проводится медико-социальная экспертиза, его законный или уполномоченный представитель имеют право пригласить для участия в разработке ИПРА представителя реабилитационной организации соответствующей сферы деятельности.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281"/>
      <w:r/>
      <w:bookmarkStart w:id="282" w:name="sub_4008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8. Запрос об участии представителя реабилитационной организации в разработке ИПРА (далее - запрос) направляется бюро (главным бюро, Федеральным бюро) в реабилитационную организацию в течение 3 рабочих дней со дня принятия решения, предусмотренного </w:t>
      </w:r>
      <w:hyperlink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пунктом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 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3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настоящего Порядка, и включает: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282"/>
      <w:r/>
      <w:bookmarkStart w:id="283" w:name="sub_4081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а) наименование бюро (главного бюро, Федерального бюро);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283"/>
      <w:r/>
      <w:bookmarkStart w:id="284" w:name="sub_4082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б) фамилию, имя, отчество (при наличии) гражданина, в отношении которого проводится медико-социальная экспертиза, его дата рождения и адрес места жительства;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284"/>
      <w:r/>
      <w:bookmarkStart w:id="285" w:name="sub_4083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в) требуемая сфера деятельности реабилитационной организации;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285"/>
      <w:r/>
      <w:bookmarkStart w:id="286" w:name="sub_4084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г) цель участия реабилитационной организации;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286"/>
      <w:r/>
      <w:bookmarkStart w:id="287" w:name="sub_4085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д) дата, время, место и форма проведения медико-социальной экспертизы.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287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Реабилитационная организация в срок не позднее 3 рабочих дней со дня получения запроса направляет в бюро (главное бюро, Федеральное бюро) подтверждени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е об участии представителя реабилитационной организации в проведении медико-социальной экспертизы (с личным присутствием гражданина) или письменные рекомендации для ИПРА (в случае проведения медико-социальной экспертизы без личного присутствия гражданина).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Подтверждение об участии представителя реабилитационной организаци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и в проведении медико-социальной экспертизы и рекомендации для ИПРА могут быть направлены посредством почтовой связи, по адресу электронной почты бюро (главного бюро, Федерального бюро), а также в электронной форме, подписанные усиленной квалифицированной </w:t>
      </w:r>
      <w:hyperlink r:id="rId84" w:tooltip="https://internet.garant.ru/document/redirect/12184522/21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электронной подписью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, посредством единой системы межведомственного электронного взаимодействия.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В случае невозможности представителя реабилитационной организации принять участие в разработке ИПРА при проведении медико-социаль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ной экспертизы с личным присутствием гражданина рекомендации реабилитационной организации для ИПРА направляются в бюро (главное бюро, Федеральное бюро) в простой письменной форме и приобщаются к протоколу проведения медико-социальной экспертизы гражданина.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Start w:id="288" w:name="sub_4009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9. Взаимодействие бюро (главного бюро, Федерального бюро) и реабилитационных организаций осуществляется посредством межведомственного взаимодействия в электронном виде или на бумажном носителе.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288"/>
      <w:r/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──────────────────────────────</w:t>
      </w:r>
      <w:r/>
    </w:p>
    <w:p>
      <w:pPr>
        <w:pStyle w:val="711"/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0"/>
        </w:rPr>
      </w:pPr>
      <w:r/>
      <w:bookmarkStart w:id="289" w:name="sub_4111"/>
      <w:r>
        <w:rPr>
          <w:rFonts w:ascii="Times New Roman CYR" w:hAnsi="Times New Roman CYR" w:eastAsia="Times New Roman CYR" w:cs="Times New Roman CYR"/>
          <w:sz w:val="20"/>
          <w:vertAlign w:val="superscript"/>
        </w:rPr>
        <w:t xml:space="preserve">1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hyperlink r:id="rId85" w:tooltip="https://internet.garant.ru/document/redirect/405293915/1000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Форма</w:t>
        </w:r>
      </w:hyperlink>
      <w:r>
        <w:rPr>
          <w:rFonts w:ascii="Times New Roman CYR" w:hAnsi="Times New Roman CYR" w:eastAsia="Times New Roman CYR" w:cs="Times New Roman CYR"/>
          <w:sz w:val="20"/>
        </w:rPr>
        <w:t xml:space="preserve"> протокола проведения медико-социальной экспертизы гражданина, утвержденная </w:t>
      </w:r>
      <w:hyperlink r:id="rId86" w:tooltip="https://internet.garant.ru/document/redirect/405293915/0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приказом</w:t>
        </w:r>
      </w:hyperlink>
      <w:r>
        <w:rPr>
          <w:rFonts w:ascii="Times New Roman CYR" w:hAnsi="Times New Roman CYR" w:eastAsia="Times New Roman CYR" w:cs="Times New Roman CYR"/>
          <w:sz w:val="20"/>
        </w:rPr>
        <w:t xml:space="preserve"> Министерства труда и социальной защиты Российской Федерации от 4 июля 2022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г. N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389н (зарегистрирован Министерством юстиции Российской Федерации 16 сентября 2022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г., регистрационный N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70120), с </w:t>
      </w:r>
      <w:hyperlink r:id="rId87" w:tooltip="https://internet.garant.ru/document/redirect/409076188/1000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изменениями</w:t>
        </w:r>
      </w:hyperlink>
      <w:r>
        <w:rPr>
          <w:rFonts w:ascii="Times New Roman CYR" w:hAnsi="Times New Roman CYR" w:eastAsia="Times New Roman CYR" w:cs="Times New Roman CYR"/>
          <w:sz w:val="20"/>
        </w:rPr>
        <w:t xml:space="preserve">, внесенными </w:t>
      </w:r>
      <w:hyperlink r:id="rId88" w:tooltip="https://internet.garant.ru/document/redirect/409076188/0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приказом</w:t>
        </w:r>
      </w:hyperlink>
      <w:r>
        <w:rPr>
          <w:rFonts w:ascii="Times New Roman CYR" w:hAnsi="Times New Roman CYR" w:eastAsia="Times New Roman CYR" w:cs="Times New Roman CYR"/>
          <w:sz w:val="20"/>
        </w:rPr>
        <w:t xml:space="preserve"> Министерства труда и социальной защиты Российской Федерации от 16 апреля 2024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г. N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230н (зарегистрирован Министерством юстиции Российской Федерации 24 мая 2024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г., регистрационный N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78258).</w:t>
      </w:r>
      <w:r/>
    </w:p>
    <w:p>
      <w:pPr>
        <w:pStyle w:val="711"/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0"/>
        </w:rPr>
      </w:pPr>
      <w:r/>
      <w:bookmarkEnd w:id="289"/>
      <w:r/>
      <w:bookmarkStart w:id="290" w:name="sub_4222"/>
      <w:r>
        <w:rPr>
          <w:rFonts w:ascii="Times New Roman CYR" w:hAnsi="Times New Roman CYR" w:eastAsia="Times New Roman CYR" w:cs="Times New Roman CYR"/>
          <w:sz w:val="20"/>
          <w:vertAlign w:val="superscript"/>
        </w:rPr>
        <w:t xml:space="preserve">2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hyperlink r:id="rId89" w:tooltip="https://internet.garant.ru/document/redirect/199319/1000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Положение</w:t>
        </w:r>
      </w:hyperlink>
      <w:r>
        <w:rPr>
          <w:rFonts w:ascii="Times New Roman CYR" w:hAnsi="Times New Roman CYR" w:eastAsia="Times New Roman CYR" w:cs="Times New Roman CYR"/>
          <w:sz w:val="20"/>
        </w:rPr>
        <w:t xml:space="preserve"> о единой системе межведомственного электронного взаимодействия, утвержденное </w:t>
      </w:r>
      <w:hyperlink r:id="rId90" w:tooltip="https://internet.garant.ru/document/redirect/199319/0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постановлением</w:t>
        </w:r>
      </w:hyperlink>
      <w:r>
        <w:rPr>
          <w:rFonts w:ascii="Times New Roman CYR" w:hAnsi="Times New Roman CYR" w:eastAsia="Times New Roman CYR" w:cs="Times New Roman CYR"/>
          <w:sz w:val="20"/>
        </w:rPr>
        <w:t xml:space="preserve"> Правительства Российской Федерации от 8 сентября 2010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г. N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697.</w:t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/>
      <w:bookmarkEnd w:id="290"/>
      <w:r>
        <w:rPr>
          <w:rFonts w:ascii="Courier New" w:hAnsi="Courier New" w:eastAsia="Courier New" w:cs="Courier New"/>
          <w:sz w:val="22"/>
        </w:rPr>
        <w:t xml:space="preserve">──────────────────────────────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ind w:firstLine="698"/>
        <w:jc w:val="right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Start w:id="291" w:name="sub_5000"/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Приложение N</w:t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 </w:t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5</w:t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br/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к </w:t>
      </w:r>
      <w:hyperlink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приказу</w:t>
        </w:r>
      </w:hyperlink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 Министерства труда</w:t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br/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и социальной защиты</w:t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br/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Российской Федерации</w:t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br/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от 18 сентября 2024</w:t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 </w:t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г. N</w:t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 </w:t>
      </w:r>
      <w:r>
        <w:rPr>
          <w:rStyle w:val="704"/>
          <w:rFonts w:ascii="Times New Roman CYR" w:hAnsi="Times New Roman CYR" w:eastAsia="Times New Roman CYR" w:cs="Times New Roman CYR"/>
          <w:b/>
          <w:color w:val="26282f"/>
          <w:sz w:val="24"/>
        </w:rPr>
        <w:t xml:space="preserve">466н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291"/>
      <w:r/>
      <w:r/>
    </w:p>
    <w:p>
      <w:pPr>
        <w:pStyle w:val="706"/>
        <w:jc w:val="center"/>
        <w:spacing w:before="108" w:after="108" w:line="240" w:lineRule="auto"/>
        <w:rPr>
          <w:rFonts w:ascii="Times New Roman CYR" w:hAnsi="Times New Roman CYR" w:eastAsia="Times New Roman CYR" w:cs="Times New Roman CYR"/>
          <w:b/>
          <w:color w:val="26282f"/>
          <w:sz w:val="24"/>
        </w:rPr>
      </w:pPr>
      <w:r>
        <w:rPr>
          <w:rFonts w:ascii="Times New Roman CYR" w:hAnsi="Times New Roman CYR" w:eastAsia="Times New Roman CYR" w:cs="Times New Roman CYR"/>
          <w:b/>
          <w:color w:val="26282f"/>
          <w:sz w:val="24"/>
        </w:rPr>
        <w:t xml:space="preserve">Порядок координации реализации индивидуальной программы</w:t>
      </w:r>
      <w:r>
        <w:rPr>
          <w:rFonts w:ascii="Times New Roman CYR" w:hAnsi="Times New Roman CYR" w:eastAsia="Times New Roman CYR" w:cs="Times New Roman CYR"/>
          <w:b/>
          <w:color w:val="26282f"/>
          <w:sz w:val="24"/>
        </w:rPr>
        <w:t xml:space="preserve"> реабилитации и абилитации инвалида и индивидуальной программы реабилитации и абилитации ребенка-инвалида, включая мониторинг такой реализации и предоставление информации о результатах мониторинга в высший исполнительный орган субъекта Российской Федерации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Start w:id="292" w:name="sub_5001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1. Настоящий Порядок устанавливает правила координации реализации индивидуальной программы реабилитации и абилитации инвалида (далее - ИПРА инвалида) и индивидуальной программы реабилитации и абилитации ребенка-инв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алида (далее - ИПРА ребенка-инвалида) (далее при совместном упоминании - ИПРА), мониторинг такой реализации, а также порядок представления информации о результатах мониторинга в высший исполнительный орган субъекта Российской Федерации и взаимодействия фед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еральных учреждений медико-социальной экспертизы, органов исполнительной власти субъекта Российской Федерации в установленных сферах деятельности, территориальных органов Фонда пенсионного и социального страхования Российской Федерации при реализации ИПРА.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292"/>
      <w:r/>
      <w:bookmarkStart w:id="293" w:name="sub_5002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2. Целями координации реализации ИПРА являются: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293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организация взаимодействия главных бюро медико-социальной экспертизы п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о соответствующим субъектам Российской Федерации, находящихся в ведении Министерства труда и социальной защиты Российской Федерации, главных бюро медико-социальной экспертизы, находящихся в ведении иных федеральных органов исполнительной власти (далее - гл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авные бюро), бюро медико-социальной экспертизы в городах и районах, являющихся филиалами главных бюро (далее - бюро), органов исполнительной власти субъекта Российской Федерации, реабилитационных организаций и территориальных органов Фонда пенсионного и со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циального страхования Российской Федерации для создания оптимальных условий реализации возложенных на них ИПРА полномочий по проведению мероприятий и оказанию услуг по основным направлениям комплексной реабилитации и абилитации инвалида (ребенка-инвалида);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проведение ежегодного мониторинга реализации ИПРА в субъекте Российской Федерации с последующим предоставлением информации о результатах мониторинга в высший исполнительный орган субъекта Российской Федерации.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Start w:id="294" w:name="sub_5003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3. Координация реализации ИПРА осуществляется: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294"/>
      <w:r/>
      <w:bookmarkStart w:id="295" w:name="sub_5031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а) посредством взаимодействия бюро (главных бюро) с органами исполнительной власти субъектов Российской Федерации: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295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при привлечении реабилитационных организаций к разработке ИПРА;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при о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пределении оптимального реабилитационного маршрута инвалида (ребенка-инвалида), в том числе нуждающегося в сопровождении при проведении мероприятий и оказании услуг по основным направлениям комплексной реабилитации и абилитации инвалида (ребенка-инвалида);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по иным вопросам, возникающим при реализации ИПРА (по запросу одной из сторон);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Start w:id="296" w:name="sub_5032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б) посредством взаимодействия бюро (главных бюро) с территориальными органами Фонда пенсионного и социального страхования Российской Федерации при обеспечении техническими средствами реабилитации и услугами, пре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доставляемыми инвалиду (ребенку-инвалиду) за счет средств федерального бюджета, в том числе нуждающегося в сопровождении при проведении мероприятий и оказании услуг по основным направлениям комплексной реабилитации и абилитации инвалида (ребенка-инвалида).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296"/>
      <w:r/>
      <w:bookmarkStart w:id="297" w:name="sub_5004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4. Ежегодный мониторинг реализации ИПРА в субъекте Российской Федерации осуществляется бюро и главным бюро на основании сведений о реализации ИПРА, размещаемых ор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ганами исполнительной власти субъекта Российской Федерации и территориальными органами Фонда пенсионного и социального страхования Российской Федерации в государственной информационной системе "Единая централизованная цифровая платформа в социальной сфере"</w:t>
      </w:r>
      <w:r>
        <w:rPr>
          <w:rStyle w:val="712"/>
          <w:rFonts w:ascii="Times New Roman CYR" w:hAnsi="Times New Roman CYR" w:eastAsia="Times New Roman CYR" w:cs="Times New Roman CYR"/>
          <w:sz w:val="24"/>
          <w:vertAlign w:val="superscript"/>
        </w:rPr>
        <w:t xml:space="preserve"> </w:t>
      </w:r>
      <w:hyperlink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  <w:vertAlign w:val="superscript"/>
          </w:rPr>
          <w:t xml:space="preserve">1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 (далее - сведения, размещаемые на Единой цифровой платформе).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297"/>
      <w:r/>
      <w:bookmarkStart w:id="298" w:name="sub_5005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5. По итогам проведени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я анализа сведений, размещаемых на Единой цифровой платформе, главным бюро формируется информационно-аналитическая справка и направляется в высший исполнительный орган субъекта Российской Федерации ежегодно, не позднее 1 марта года, следующего за отчетным.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298"/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Информационно-аналитическая справка содержит следующие сведения: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анализ потребности инвалидо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в в проведении мероприятий и оказании услуг по основным направлениям комплексной реабилитации и абилитации инвалида (ребенка-инвалида), рекомендованных в ИПРА инвалида, за отчетный период, в том числе в сравнении с аналогичным показателем предыдущего года;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анализ потребности детей-инвалидов в пров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едении мероприятий и оказании услуг по основным направлениям комплексной реабилитации и абилитации инвалида (ребенка-инвалида), рекомендованных в ИПРА ребенка-инвалида, за отчетный период, в том числе в сравнении с аналогичным показателем предыдущего года;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анализ неисполненных ИПРА инвалида в части проведения мероприятий и ок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азания услуг по одному или нескольким основным направлениям комплексной реабилитации и абилитации инвалида (ребенка-инвалида), рекомендованных в выданных ИПРА инвалида, за отчетный период, в том числе в сравнении с аналогичным показателем предыдущего года;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анализ неисполненных ИПРА детей-инвалидов в части проведения мероприятий и оказания у</w:t>
      </w: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слуг по одному или нескольким основным направлениям комплексной реабилитации и абилитации инвалида (ребенка-инвалида), рекомендованных в выданных ИПРА ребенка-инвалида, за отчетный период, в том числе в сравнении с аналогичным показателем предыдущего года.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Информационно-аналитическая справка может быть направлена посредством почтовой связи по адресу высшего исполнительного органа субъекта Российской Федерации, а также в электронной форме, подписанная усиленной квалифицированной </w:t>
      </w:r>
      <w:hyperlink r:id="rId91" w:tooltip="https://internet.garant.ru/document/redirect/12184522/21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</w:rPr>
          <w:t xml:space="preserve">электронной подписью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, посредством единой системы межведомственного электронного взаимодействия</w:t>
      </w:r>
      <w:r>
        <w:rPr>
          <w:rStyle w:val="712"/>
          <w:rFonts w:ascii="Times New Roman CYR" w:hAnsi="Times New Roman CYR" w:eastAsia="Times New Roman CYR" w:cs="Times New Roman CYR"/>
          <w:sz w:val="24"/>
          <w:vertAlign w:val="superscript"/>
        </w:rPr>
        <w:t xml:space="preserve"> </w:t>
      </w:r>
      <w:hyperlink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4"/>
            <w:vertAlign w:val="superscript"/>
          </w:rPr>
          <w:t xml:space="preserve">2</w:t>
        </w:r>
      </w:hyperlink>
      <w:r>
        <w:rPr>
          <w:rStyle w:val="712"/>
          <w:rFonts w:ascii="Times New Roman CYR" w:hAnsi="Times New Roman CYR" w:eastAsia="Times New Roman CYR" w:cs="Times New Roman CYR"/>
          <w:sz w:val="24"/>
        </w:rPr>
        <w:t xml:space="preserve">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>
        <w:rPr>
          <w:rFonts w:ascii="Times New Roman CYR" w:hAnsi="Times New Roman CYR" w:eastAsia="Times New Roman CYR" w:cs="Times New Roman CYR"/>
          <w:sz w:val="24"/>
        </w:rPr>
      </w:r>
      <w:r/>
    </w:p>
    <w:p>
      <w:pPr>
        <w:pStyle w:val="709"/>
        <w:ind w:firstLine="0"/>
        <w:spacing w:before="0" w:after="0" w:line="240" w:lineRule="auto"/>
        <w:rPr>
          <w:rFonts w:ascii="Courier New" w:hAnsi="Courier New" w:eastAsia="Courier New" w:cs="Courier New"/>
          <w:sz w:val="22"/>
        </w:rPr>
      </w:pPr>
      <w:r>
        <w:rPr>
          <w:rFonts w:ascii="Courier New" w:hAnsi="Courier New" w:eastAsia="Courier New" w:cs="Courier New"/>
          <w:sz w:val="22"/>
        </w:rPr>
        <w:t xml:space="preserve">──────────────────────────────</w:t>
      </w:r>
      <w:r/>
    </w:p>
    <w:p>
      <w:pPr>
        <w:pStyle w:val="711"/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0"/>
        </w:rPr>
      </w:pPr>
      <w:r/>
      <w:bookmarkStart w:id="299" w:name="sub_5111"/>
      <w:r>
        <w:rPr>
          <w:rFonts w:ascii="Times New Roman CYR" w:hAnsi="Times New Roman CYR" w:eastAsia="Times New Roman CYR" w:cs="Times New Roman CYR"/>
          <w:sz w:val="20"/>
          <w:vertAlign w:val="superscript"/>
        </w:rPr>
        <w:t xml:space="preserve">1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hyperlink r:id="rId92" w:tooltip="https://internet.garant.ru/document/redirect/10164504/1109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Часть девятая статьи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 </w:t>
        </w:r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11</w:t>
        </w:r>
      </w:hyperlink>
      <w:r>
        <w:rPr>
          <w:rFonts w:ascii="Times New Roman CYR" w:hAnsi="Times New Roman CYR" w:eastAsia="Times New Roman CYR" w:cs="Times New Roman CYR"/>
          <w:sz w:val="20"/>
        </w:rPr>
        <w:t xml:space="preserve"> Федерального закона от 24 ноября 1995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г. N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181-ФЗ "О социальной защите инвалидов в Российской Федерации".</w:t>
      </w:r>
      <w:r/>
    </w:p>
    <w:p>
      <w:pPr>
        <w:pStyle w:val="711"/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0"/>
        </w:rPr>
      </w:pPr>
      <w:r/>
      <w:bookmarkEnd w:id="299"/>
      <w:r/>
      <w:bookmarkStart w:id="300" w:name="sub_5222"/>
      <w:r>
        <w:rPr>
          <w:rFonts w:ascii="Times New Roman CYR" w:hAnsi="Times New Roman CYR" w:eastAsia="Times New Roman CYR" w:cs="Times New Roman CYR"/>
          <w:sz w:val="20"/>
          <w:vertAlign w:val="superscript"/>
        </w:rPr>
        <w:t xml:space="preserve">2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hyperlink r:id="rId93" w:tooltip="https://internet.garant.ru/document/redirect/199319/1000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Положение</w:t>
        </w:r>
      </w:hyperlink>
      <w:r>
        <w:rPr>
          <w:rFonts w:ascii="Times New Roman CYR" w:hAnsi="Times New Roman CYR" w:eastAsia="Times New Roman CYR" w:cs="Times New Roman CYR"/>
          <w:sz w:val="20"/>
        </w:rPr>
        <w:t xml:space="preserve"> о единой системе межведомственного электронного взаимодействия, утвержденное </w:t>
      </w:r>
      <w:hyperlink r:id="rId94" w:tooltip="https://internet.garant.ru/document/redirect/199319/0" w:history="1">
        <w:r>
          <w:rPr>
            <w:rStyle w:val="705"/>
            <w:rFonts w:ascii="Times New Roman CYR" w:hAnsi="Times New Roman CYR" w:eastAsia="Times New Roman CYR" w:cs="Times New Roman CYR"/>
            <w:b w:val="0"/>
            <w:color w:val="106bbe"/>
            <w:sz w:val="20"/>
          </w:rPr>
          <w:t xml:space="preserve">постановлением</w:t>
        </w:r>
      </w:hyperlink>
      <w:r>
        <w:rPr>
          <w:rFonts w:ascii="Times New Roman CYR" w:hAnsi="Times New Roman CYR" w:eastAsia="Times New Roman CYR" w:cs="Times New Roman CYR"/>
          <w:sz w:val="20"/>
        </w:rPr>
        <w:t xml:space="preserve"> Правительства Российской Федерации от 8 сентября 2010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г. N</w:t>
      </w:r>
      <w:r>
        <w:rPr>
          <w:rFonts w:ascii="Times New Roman CYR" w:hAnsi="Times New Roman CYR" w:eastAsia="Times New Roman CYR" w:cs="Times New Roman CYR"/>
          <w:sz w:val="20"/>
        </w:rPr>
        <w:t xml:space="preserve"> </w:t>
      </w:r>
      <w:r>
        <w:rPr>
          <w:rFonts w:ascii="Times New Roman CYR" w:hAnsi="Times New Roman CYR" w:eastAsia="Times New Roman CYR" w:cs="Times New Roman CYR"/>
          <w:sz w:val="20"/>
        </w:rPr>
        <w:t xml:space="preserve">697.</w:t>
      </w:r>
      <w:r/>
    </w:p>
    <w:p>
      <w:pPr>
        <w:ind w:firstLine="720"/>
        <w:jc w:val="both"/>
        <w:spacing w:before="0" w:after="0" w:line="240" w:lineRule="auto"/>
        <w:rPr>
          <w:rStyle w:val="712"/>
          <w:rFonts w:ascii="Times New Roman CYR" w:hAnsi="Times New Roman CYR" w:eastAsia="Times New Roman CYR" w:cs="Times New Roman CYR"/>
          <w:sz w:val="24"/>
        </w:rPr>
      </w:pPr>
      <w:r/>
      <w:bookmarkEnd w:id="300"/>
      <w:r/>
      <w:r/>
    </w:p>
    <w:sectPr>
      <w:headerReference w:type="default" r:id="rId9"/>
      <w:footerReference w:type="default" r:id="rId10"/>
      <w:footnotePr/>
      <w:endnotePr/>
      <w:type w:val="nextPage"/>
      <w:pgSz w:w="11900" w:h="16800" w:orient="portrait"/>
      <w:pgMar w:top="1440" w:right="800" w:bottom="1440" w:left="80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jc w:val="left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separator/>
      </w:r>
      <w:r/>
    </w:p>
  </w:endnote>
  <w:endnote w:type="continuationSeparator" w:id="0">
    <w:p>
      <w:pPr>
        <w:jc w:val="left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imes New Roman">
    <w:panose1 w:val="02020603050405020304"/>
  </w:font>
  <w:font w:name="Courier New">
    <w:panose1 w:val="02070309020205020404"/>
  </w:font>
  <w:font w:name="Times New Roman CYR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3"/>
      <w:gridCol w:w="3433"/>
      <w:gridCol w:w="3433"/>
    </w:tblGrid>
    <w:tr>
      <w:trPr/>
      <w:tc>
        <w:tcPr>
          <w:tcW w:w="3433" w:type="dxa"/>
          <w:vAlign w:val="top"/>
          <w:textDirection w:val="lrTb"/>
          <w:noWrap w:val="false"/>
        </w:tcPr>
        <w:p>
          <w:pPr>
            <w:pStyle w:val="714"/>
            <w:ind w:left="0" w:firstLine="0"/>
            <w:jc w:val="left"/>
            <w:spacing w:before="0" w:after="0" w:line="240" w:lineRule="auto"/>
            <w:rPr>
              <w:rFonts w:ascii="Times New Roman" w:hAnsi="Times New Roman" w:eastAsia="Times New Roman" w:cs="Times New Roman"/>
              <w:sz w:val="20"/>
            </w:rPr>
          </w:pPr>
          <w:r>
            <w:rPr>
              <w:rFonts w:ascii="Times New Roman" w:hAnsi="Times New Roman" w:eastAsia="Times New Roman" w:cs="Times New Roman"/>
              <w:sz w:val="20"/>
            </w:rPr>
            <w:fldChar w:fldCharType="begin"/>
          </w:r>
          <w:r>
            <w:rPr>
              <w:rFonts w:ascii="Times New Roman" w:hAnsi="Times New Roman" w:eastAsia="Times New Roman" w:cs="Times New Roman"/>
              <w:sz w:val="20"/>
            </w:rPr>
            <w:instrText xml:space="preserve">CREATEDATE  \@ "dd.MM.yyyy"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z w:val="20"/>
            </w:rPr>
            <w:t xml:space="preserve">13.01.2026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 w:val="20"/>
            </w:rPr>
            <w:t xml:space="preserve"> </w:t>
          </w:r>
          <w:r/>
        </w:p>
      </w:tc>
      <w:tc>
        <w:tcPr>
          <w:tcW w:w="3433" w:type="dxa"/>
          <w:vAlign w:val="top"/>
          <w:textDirection w:val="lrTb"/>
          <w:noWrap w:val="false"/>
        </w:tcPr>
        <w:p>
          <w:pPr>
            <w:pStyle w:val="714"/>
            <w:ind w:left="0" w:firstLine="0"/>
            <w:jc w:val="center"/>
            <w:spacing w:before="0" w:after="0" w:line="240" w:lineRule="auto"/>
            <w:rPr>
              <w:rFonts w:ascii="Times New Roman" w:hAnsi="Times New Roman" w:eastAsia="Times New Roman" w:cs="Times New Roman"/>
              <w:sz w:val="20"/>
            </w:rPr>
          </w:pPr>
          <w:r>
            <w:rPr>
              <w:rFonts w:ascii="Times New Roman" w:hAnsi="Times New Roman" w:eastAsia="Times New Roman" w:cs="Times New Roman"/>
              <w:sz w:val="20"/>
            </w:rPr>
            <w:t xml:space="preserve">Система ГАРАНТ</w:t>
          </w:r>
          <w:r/>
        </w:p>
      </w:tc>
      <w:tc>
        <w:tcPr>
          <w:tcW w:w="3433" w:type="dxa"/>
          <w:vAlign w:val="top"/>
          <w:textDirection w:val="lrTb"/>
          <w:noWrap w:val="false"/>
        </w:tcPr>
        <w:p>
          <w:pPr>
            <w:pStyle w:val="714"/>
            <w:ind w:left="0" w:firstLine="0"/>
            <w:jc w:val="right"/>
            <w:spacing w:before="0" w:after="0" w:line="240" w:lineRule="auto"/>
            <w:rPr>
              <w:rFonts w:ascii="Times New Roman" w:hAnsi="Times New Roman" w:eastAsia="Times New Roman" w:cs="Times New Roman"/>
              <w:sz w:val="20"/>
            </w:rPr>
          </w:pPr>
          <w:r>
            <w:rPr>
              <w:rFonts w:ascii="Arial" w:hAnsi="Arial" w:eastAsia="Arial" w:cs="Arial"/>
            </w:rPr>
            <w:fldChar w:fldCharType="begin"/>
          </w:r>
          <w:r>
            <w:rPr>
              <w:rFonts w:ascii="Arial" w:hAnsi="Arial" w:eastAsia="Arial" w:cs="Arial"/>
            </w:rPr>
            <w:instrText xml:space="preserve">PAGE  \* MERGEFORMAT </w:instrText>
          </w:r>
          <w:r>
            <w:fldChar w:fldCharType="separate"/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 w:val="20"/>
            </w:rPr>
            <w:t xml:space="preserve">/</w:t>
          </w:r>
          <w:r>
            <w:rPr>
              <w:rFonts w:ascii="Arial" w:hAnsi="Arial" w:eastAsia="Arial" w:cs="Arial"/>
            </w:rPr>
            <w:fldChar w:fldCharType="begin"/>
          </w:r>
          <w:r>
            <w:rPr>
              <w:rFonts w:ascii="Arial" w:hAnsi="Arial" w:eastAsia="Arial" w:cs="Arial"/>
            </w:rPr>
            <w:instrText xml:space="preserve">NUMPAGES  \* Arabic  \* MERGEFORMAT </w:instrText>
          </w:r>
          <w:r>
            <w:fldChar w:fldCharType="separate"/>
          </w:r>
          <w:r>
            <w:fldChar w:fldCharType="end"/>
          </w:r>
          <w:r/>
        </w:p>
      </w:tc>
    </w:tr>
  </w:tbl>
  <w:p>
    <w:pPr>
      <w:jc w:val="left"/>
      <w:rPr>
        <w:rFonts w:ascii="Arial" w:hAnsi="Arial" w:eastAsia="Arial" w:cs="Arial"/>
      </w:rPr>
    </w:pPr>
    <w:r>
      <w:rPr>
        <w:rFonts w:ascii="Arial" w:hAnsi="Arial" w:eastAsia="Arial" w:cs="Arial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jc w:val="left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separator/>
      </w:r>
      <w:r/>
    </w:p>
  </w:footnote>
  <w:footnote w:type="continuationSeparator" w:id="0">
    <w:p>
      <w:pPr>
        <w:jc w:val="left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3"/>
      <w:ind w:left="0" w:firstLine="0"/>
      <w:jc w:val="left"/>
      <w:spacing w:before="0" w:after="0" w:line="240" w:lineRule="auto"/>
      <w:rPr>
        <w:rFonts w:ascii="Times New Roman" w:hAnsi="Times New Roman" w:eastAsia="Times New Roman" w:cs="Times New Roman"/>
        <w:sz w:val="20"/>
      </w:rPr>
    </w:pPr>
    <w:r>
      <w:rPr>
        <w:rFonts w:ascii="Times New Roman" w:hAnsi="Times New Roman" w:eastAsia="Times New Roman" w:cs="Times New Roman"/>
        <w:sz w:val="20"/>
      </w:rPr>
      <w:t xml:space="preserve">Приказ Министерства труда и социальной защиты Российской Федерации от 18 сентября 2024 г. N 466н "Об…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4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10"/>
    <w:link w:val="706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703"/>
    <w:next w:val="703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03"/>
    <w:next w:val="703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03"/>
    <w:next w:val="703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03"/>
    <w:next w:val="703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03"/>
    <w:next w:val="703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03"/>
    <w:next w:val="703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03"/>
    <w:next w:val="703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03"/>
    <w:next w:val="703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703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703"/>
    <w:next w:val="703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703"/>
    <w:next w:val="703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703"/>
    <w:next w:val="703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03"/>
    <w:next w:val="703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10"/>
    <w:link w:val="713"/>
    <w:uiPriority w:val="99"/>
  </w:style>
  <w:style w:type="character" w:styleId="44">
    <w:name w:val="Footer Char"/>
    <w:basedOn w:val="10"/>
    <w:link w:val="714"/>
    <w:uiPriority w:val="99"/>
  </w:style>
  <w:style w:type="paragraph" w:styleId="45">
    <w:name w:val="Caption"/>
    <w:basedOn w:val="703"/>
    <w:next w:val="7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14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703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703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703"/>
    <w:next w:val="703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03"/>
    <w:next w:val="703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03"/>
    <w:next w:val="703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03"/>
    <w:next w:val="703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03"/>
    <w:next w:val="703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03"/>
    <w:next w:val="703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03"/>
    <w:next w:val="703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03"/>
    <w:next w:val="703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03"/>
    <w:next w:val="703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03"/>
    <w:next w:val="703"/>
    <w:uiPriority w:val="99"/>
    <w:unhideWhenUsed/>
    <w:pPr>
      <w:spacing w:after="0" w:afterAutospacing="0"/>
    </w:pPr>
  </w:style>
  <w:style w:type="paragraph" w:styleId="703" w:default="1">
    <w:name w:val="Normal"/>
    <w:pPr>
      <w:ind w:firstLine="720"/>
      <w:jc w:val="both"/>
      <w:spacing w:before="0" w:after="0" w:line="240" w:lineRule="auto"/>
    </w:pPr>
    <w:rPr>
      <w:rFonts w:ascii="Times New Roman CYR" w:hAnsi="Times New Roman CYR" w:eastAsia="Times New Roman CYR" w:cs="Times New Roman CYR"/>
      <w:sz w:val="24"/>
    </w:rPr>
  </w:style>
  <w:style w:type="character" w:styleId="704">
    <w:name w:val="Цветовое выделение"/>
    <w:basedOn w:val="712"/>
    <w:rPr>
      <w:rFonts w:ascii="Arial" w:hAnsi="Arial" w:eastAsia="Arial" w:cs="Arial"/>
      <w:b/>
      <w:color w:val="26282f"/>
      <w:sz w:val="24"/>
    </w:rPr>
  </w:style>
  <w:style w:type="character" w:styleId="705">
    <w:name w:val="Гипертекстовая ссылка"/>
    <w:basedOn w:val="704"/>
    <w:rPr>
      <w:rFonts w:ascii="Arial" w:hAnsi="Arial" w:eastAsia="Arial" w:cs="Arial"/>
      <w:b w:val="0"/>
      <w:color w:val="106bbe"/>
      <w:sz w:val="24"/>
    </w:rPr>
  </w:style>
  <w:style w:type="paragraph" w:styleId="706">
    <w:name w:val="Heading 1"/>
    <w:basedOn w:val="703"/>
    <w:pPr>
      <w:jc w:val="center"/>
      <w:spacing w:before="108" w:after="108" w:line="240" w:lineRule="auto"/>
    </w:pPr>
    <w:rPr>
      <w:rFonts w:ascii="Times New Roman CYR" w:hAnsi="Times New Roman CYR" w:eastAsia="Times New Roman CYR" w:cs="Times New Roman CYR"/>
      <w:b/>
      <w:color w:val="26282f"/>
      <w:sz w:val="24"/>
    </w:rPr>
  </w:style>
  <w:style w:type="character" w:styleId="707">
    <w:name w:val="Не вступил в силу"/>
    <w:basedOn w:val="704"/>
    <w:rPr>
      <w:rFonts w:ascii="Arial" w:hAnsi="Arial" w:eastAsia="Arial" w:cs="Arial"/>
      <w:b w:val="0"/>
      <w:color w:val="000000"/>
      <w:sz w:val="24"/>
    </w:rPr>
  </w:style>
  <w:style w:type="paragraph" w:styleId="708">
    <w:name w:val="Нормальный (таблица)"/>
    <w:basedOn w:val="703"/>
    <w:pPr>
      <w:jc w:val="both"/>
      <w:spacing w:before="0" w:after="0" w:line="240" w:lineRule="auto"/>
    </w:pPr>
    <w:rPr>
      <w:rFonts w:ascii="Times New Roman CYR" w:hAnsi="Times New Roman CYR" w:eastAsia="Times New Roman CYR" w:cs="Times New Roman CYR"/>
      <w:sz w:val="24"/>
    </w:rPr>
  </w:style>
  <w:style w:type="paragraph" w:styleId="709">
    <w:name w:val="Таблицы (моноширинный)"/>
    <w:basedOn w:val="703"/>
    <w:pPr>
      <w:ind w:firstLine="0"/>
      <w:jc w:val="left"/>
      <w:spacing w:before="0" w:after="0" w:line="240" w:lineRule="auto"/>
    </w:pPr>
    <w:rPr>
      <w:rFonts w:ascii="Courier New" w:hAnsi="Courier New" w:eastAsia="Courier New" w:cs="Courier New"/>
      <w:sz w:val="24"/>
    </w:rPr>
  </w:style>
  <w:style w:type="paragraph" w:styleId="710">
    <w:name w:val="Прижатый влево"/>
    <w:basedOn w:val="703"/>
    <w:pPr>
      <w:ind w:firstLine="0"/>
      <w:jc w:val="left"/>
      <w:spacing w:before="0" w:after="0" w:line="240" w:lineRule="auto"/>
    </w:pPr>
    <w:rPr>
      <w:rFonts w:ascii="Times New Roman CYR" w:hAnsi="Times New Roman CYR" w:eastAsia="Times New Roman CYR" w:cs="Times New Roman CYR"/>
      <w:sz w:val="24"/>
    </w:rPr>
  </w:style>
  <w:style w:type="paragraph" w:styleId="711">
    <w:name w:val="Сноска"/>
    <w:basedOn w:val="703"/>
    <w:pPr>
      <w:ind w:firstLine="720"/>
      <w:jc w:val="both"/>
      <w:spacing w:before="0" w:after="0" w:line="240" w:lineRule="auto"/>
    </w:pPr>
    <w:rPr>
      <w:rFonts w:ascii="Times New Roman CYR" w:hAnsi="Times New Roman CYR" w:eastAsia="Times New Roman CYR" w:cs="Times New Roman CYR"/>
      <w:sz w:val="20"/>
    </w:rPr>
  </w:style>
  <w:style w:type="character" w:styleId="712">
    <w:name w:val="Цветовое выделение для Текст"/>
    <w:rPr>
      <w:rFonts w:ascii="Times New Roman CYR" w:hAnsi="Times New Roman CYR" w:eastAsia="Times New Roman CYR" w:cs="Times New Roman CYR"/>
      <w:sz w:val="24"/>
    </w:rPr>
  </w:style>
  <w:style w:type="paragraph" w:styleId="713">
    <w:name w:val="Header"/>
    <w:basedOn w:val="703"/>
    <w:pPr>
      <w:jc w:val="center"/>
      <w:spacing w:before="0" w:after="0" w:line="240" w:lineRule="auto"/>
    </w:pPr>
    <w:rPr>
      <w:rFonts w:ascii="Times New Roman" w:hAnsi="Times New Roman" w:eastAsia="Times New Roman" w:cs="Times New Roman"/>
      <w:sz w:val="20"/>
    </w:rPr>
  </w:style>
  <w:style w:type="paragraph" w:styleId="714">
    <w:name w:val="Footer"/>
    <w:basedOn w:val="703"/>
    <w:pPr>
      <w:jc w:val="left"/>
      <w:spacing w:before="0" w:after="0" w:line="240" w:lineRule="auto"/>
    </w:pPr>
    <w:rPr>
      <w:rFonts w:ascii="Times New Roman" w:hAnsi="Times New Roman" w:eastAsia="Times New Roman" w:cs="Times New Roman"/>
      <w:sz w:val="20"/>
    </w:rPr>
  </w:style>
  <w:style w:type="character" w:styleId="15682" w:default="1">
    <w:name w:val="Default Paragraph Font"/>
    <w:uiPriority w:val="1"/>
    <w:semiHidden/>
    <w:unhideWhenUsed/>
  </w:style>
  <w:style w:type="numbering" w:styleId="15683" w:default="1">
    <w:name w:val="No List"/>
    <w:uiPriority w:val="99"/>
    <w:semiHidden/>
    <w:unhideWhenUsed/>
  </w:style>
  <w:style w:type="table" w:styleId="156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s://internet.garant.ru/document/redirect/411423407/0" TargetMode="External"/><Relationship Id="rId12" Type="http://schemas.openxmlformats.org/officeDocument/2006/relationships/hyperlink" Target="https://internet.garant.ru/document/redirect/10164504/110101" TargetMode="External"/><Relationship Id="rId13" Type="http://schemas.openxmlformats.org/officeDocument/2006/relationships/hyperlink" Target="https://internet.garant.ru/document/redirect/70192438/15298" TargetMode="External"/><Relationship Id="rId14" Type="http://schemas.openxmlformats.org/officeDocument/2006/relationships/hyperlink" Target="https://internet.garant.ru/document/redirect/70192438/0" TargetMode="External"/><Relationship Id="rId15" Type="http://schemas.openxmlformats.org/officeDocument/2006/relationships/hyperlink" Target="https://internet.garant.ru/document/redirect/407452483/0" TargetMode="External"/><Relationship Id="rId16" Type="http://schemas.openxmlformats.org/officeDocument/2006/relationships/hyperlink" Target="https://internet.garant.ru/document/redirect/12144151/1000" TargetMode="External"/><Relationship Id="rId17" Type="http://schemas.openxmlformats.org/officeDocument/2006/relationships/hyperlink" Target="https://internet.garant.ru/document/redirect/407017486/1000" TargetMode="External"/><Relationship Id="rId18" Type="http://schemas.openxmlformats.org/officeDocument/2006/relationships/hyperlink" Target="https://internet.garant.ru/document/redirect/409615247/1000" TargetMode="External"/><Relationship Id="rId19" Type="http://schemas.openxmlformats.org/officeDocument/2006/relationships/hyperlink" Target="https://internet.garant.ru/document/redirect/407017486/1000" TargetMode="External"/><Relationship Id="rId20" Type="http://schemas.openxmlformats.org/officeDocument/2006/relationships/hyperlink" Target="https://internet.garant.ru/document/redirect/407017486/1000" TargetMode="External"/><Relationship Id="rId21" Type="http://schemas.openxmlformats.org/officeDocument/2006/relationships/hyperlink" Target="https://internet.garant.ru/document/redirect/405293915/1000" TargetMode="External"/><Relationship Id="rId22" Type="http://schemas.openxmlformats.org/officeDocument/2006/relationships/hyperlink" Target="https://internet.garant.ru/document/redirect/407017486/1000" TargetMode="External"/><Relationship Id="rId23" Type="http://schemas.openxmlformats.org/officeDocument/2006/relationships/hyperlink" Target="https://internet.garant.ru/document/redirect/12184522/21" TargetMode="External"/><Relationship Id="rId24" Type="http://schemas.openxmlformats.org/officeDocument/2006/relationships/hyperlink" Target="https://internet.garant.ru/document/redirect/990941/2770" TargetMode="External"/><Relationship Id="rId25" Type="http://schemas.openxmlformats.org/officeDocument/2006/relationships/hyperlink" Target="https://internet.garant.ru/document/redirect/990941/2770" TargetMode="External"/><Relationship Id="rId26" Type="http://schemas.openxmlformats.org/officeDocument/2006/relationships/hyperlink" Target="https://internet.garant.ru/document/redirect/990941/2770" TargetMode="External"/><Relationship Id="rId27" Type="http://schemas.openxmlformats.org/officeDocument/2006/relationships/hyperlink" Target="https://internet.garant.ru/document/redirect/403829132/1000" TargetMode="External"/><Relationship Id="rId28" Type="http://schemas.openxmlformats.org/officeDocument/2006/relationships/hyperlink" Target="https://internet.garant.ru/document/redirect/403829132/0" TargetMode="External"/><Relationship Id="rId29" Type="http://schemas.openxmlformats.org/officeDocument/2006/relationships/hyperlink" Target="https://internet.garant.ru/document/redirect/409615247/2000" TargetMode="External"/><Relationship Id="rId30" Type="http://schemas.openxmlformats.org/officeDocument/2006/relationships/hyperlink" Target="https://internet.garant.ru/document/redirect/405293915/1000" TargetMode="External"/><Relationship Id="rId31" Type="http://schemas.openxmlformats.org/officeDocument/2006/relationships/hyperlink" Target="https://internet.garant.ru/document/redirect/12148567/19" TargetMode="External"/><Relationship Id="rId32" Type="http://schemas.openxmlformats.org/officeDocument/2006/relationships/hyperlink" Target="https://internet.garant.ru/document/redirect/12144151/1000" TargetMode="External"/><Relationship Id="rId33" Type="http://schemas.openxmlformats.org/officeDocument/2006/relationships/hyperlink" Target="https://internet.garant.ru/document/redirect/12144151/0" TargetMode="External"/><Relationship Id="rId34" Type="http://schemas.openxmlformats.org/officeDocument/2006/relationships/hyperlink" Target="https://internet.garant.ru/document/redirect/71393672/1002" TargetMode="External"/><Relationship Id="rId35" Type="http://schemas.openxmlformats.org/officeDocument/2006/relationships/hyperlink" Target="https://internet.garant.ru/document/redirect/71393672/0" TargetMode="External"/><Relationship Id="rId36" Type="http://schemas.openxmlformats.org/officeDocument/2006/relationships/hyperlink" Target="https://internet.garant.ru/document/redirect/405685943/1000" TargetMode="External"/><Relationship Id="rId37" Type="http://schemas.openxmlformats.org/officeDocument/2006/relationships/hyperlink" Target="https://internet.garant.ru/document/redirect/405685943/0" TargetMode="External"/><Relationship Id="rId38" Type="http://schemas.openxmlformats.org/officeDocument/2006/relationships/hyperlink" Target="https://internet.garant.ru/document/redirect/10164504/11013" TargetMode="External"/><Relationship Id="rId39" Type="http://schemas.openxmlformats.org/officeDocument/2006/relationships/hyperlink" Target="https://internet.garant.ru/document/redirect/10164504/110115" TargetMode="External"/><Relationship Id="rId40" Type="http://schemas.openxmlformats.org/officeDocument/2006/relationships/hyperlink" Target="https://internet.garant.ru/document/redirect/10164504/110115" TargetMode="External"/><Relationship Id="rId41" Type="http://schemas.openxmlformats.org/officeDocument/2006/relationships/hyperlink" Target="https://internet.garant.ru/document/redirect/10164504/4051" TargetMode="External"/><Relationship Id="rId42" Type="http://schemas.openxmlformats.org/officeDocument/2006/relationships/hyperlink" Target="https://internet.garant.ru/document/redirect/10164504/4051" TargetMode="External"/><Relationship Id="rId43" Type="http://schemas.openxmlformats.org/officeDocument/2006/relationships/hyperlink" Target="https://internet.garant.ru/document/redirect/10164504/4051" TargetMode="External"/><Relationship Id="rId44" Type="http://schemas.openxmlformats.org/officeDocument/2006/relationships/hyperlink" Target="https://internet.garant.ru/document/redirect/409298558/1004" TargetMode="External"/><Relationship Id="rId45" Type="http://schemas.openxmlformats.org/officeDocument/2006/relationships/hyperlink" Target="https://internet.garant.ru/document/redirect/409298558/0" TargetMode="External"/><Relationship Id="rId46" Type="http://schemas.openxmlformats.org/officeDocument/2006/relationships/hyperlink" Target="https://internet.garant.ru/document/redirect/405293915/1000" TargetMode="External"/><Relationship Id="rId47" Type="http://schemas.openxmlformats.org/officeDocument/2006/relationships/hyperlink" Target="https://internet.garant.ru/document/redirect/405293915/0" TargetMode="External"/><Relationship Id="rId48" Type="http://schemas.openxmlformats.org/officeDocument/2006/relationships/hyperlink" Target="https://internet.garant.ru/document/redirect/409076188/1000" TargetMode="External"/><Relationship Id="rId49" Type="http://schemas.openxmlformats.org/officeDocument/2006/relationships/hyperlink" Target="https://internet.garant.ru/document/redirect/409076188/0" TargetMode="External"/><Relationship Id="rId50" Type="http://schemas.openxmlformats.org/officeDocument/2006/relationships/hyperlink" Target="https://internet.garant.ru/document/redirect/405038499/1000" TargetMode="External"/><Relationship Id="rId51" Type="http://schemas.openxmlformats.org/officeDocument/2006/relationships/hyperlink" Target="https://internet.garant.ru/document/redirect/405038499/0" TargetMode="External"/><Relationship Id="rId52" Type="http://schemas.openxmlformats.org/officeDocument/2006/relationships/hyperlink" Target="https://internet.garant.ru/document/redirect/199319/1000" TargetMode="External"/><Relationship Id="rId53" Type="http://schemas.openxmlformats.org/officeDocument/2006/relationships/hyperlink" Target="https://internet.garant.ru/document/redirect/199319/0" TargetMode="External"/><Relationship Id="rId54" Type="http://schemas.openxmlformats.org/officeDocument/2006/relationships/hyperlink" Target="https://internet.garant.ru/document/redirect/12159775/1041" TargetMode="External"/><Relationship Id="rId55" Type="http://schemas.openxmlformats.org/officeDocument/2006/relationships/hyperlink" Target="https://internet.garant.ru/document/redirect/12159775/1041" TargetMode="External"/><Relationship Id="rId56" Type="http://schemas.openxmlformats.org/officeDocument/2006/relationships/hyperlink" Target="https://internet.garant.ru/document/redirect/12159775/0" TargetMode="External"/><Relationship Id="rId57" Type="http://schemas.openxmlformats.org/officeDocument/2006/relationships/hyperlink" Target="https://internet.garant.ru/document/redirect/403829132/14110" TargetMode="External"/><Relationship Id="rId58" Type="http://schemas.openxmlformats.org/officeDocument/2006/relationships/hyperlink" Target="https://internet.garant.ru/document/redirect/403829132/0" TargetMode="External"/><Relationship Id="rId59" Type="http://schemas.openxmlformats.org/officeDocument/2006/relationships/hyperlink" Target="https://internet.garant.ru/document/redirect/407876253/1003" TargetMode="External"/><Relationship Id="rId60" Type="http://schemas.openxmlformats.org/officeDocument/2006/relationships/hyperlink" Target="https://internet.garant.ru/document/redirect/407876253/0" TargetMode="External"/><Relationship Id="rId61" Type="http://schemas.openxmlformats.org/officeDocument/2006/relationships/hyperlink" Target="https://internet.garant.ru/document/redirect/407577186/1041" TargetMode="External"/><Relationship Id="rId62" Type="http://schemas.openxmlformats.org/officeDocument/2006/relationships/hyperlink" Target="https://internet.garant.ru/document/redirect/407577186/0" TargetMode="External"/><Relationship Id="rId63" Type="http://schemas.openxmlformats.org/officeDocument/2006/relationships/hyperlink" Target="https://internet.garant.ru/document/redirect/12159775/100031" TargetMode="External"/><Relationship Id="rId64" Type="http://schemas.openxmlformats.org/officeDocument/2006/relationships/hyperlink" Target="https://internet.garant.ru/document/redirect/12159775/100031" TargetMode="External"/><Relationship Id="rId65" Type="http://schemas.openxmlformats.org/officeDocument/2006/relationships/hyperlink" Target="https://internet.garant.ru/document/redirect/12159775/0" TargetMode="External"/><Relationship Id="rId66" Type="http://schemas.openxmlformats.org/officeDocument/2006/relationships/hyperlink" Target="https://internet.garant.ru/document/redirect/403829132/1042" TargetMode="External"/><Relationship Id="rId67" Type="http://schemas.openxmlformats.org/officeDocument/2006/relationships/hyperlink" Target="https://internet.garant.ru/document/redirect/403829132/0" TargetMode="External"/><Relationship Id="rId68" Type="http://schemas.openxmlformats.org/officeDocument/2006/relationships/hyperlink" Target="https://internet.garant.ru/document/redirect/71393672/10510" TargetMode="External"/><Relationship Id="rId69" Type="http://schemas.openxmlformats.org/officeDocument/2006/relationships/hyperlink" Target="https://internet.garant.ru/document/redirect/71393672/10510" TargetMode="External"/><Relationship Id="rId70" Type="http://schemas.openxmlformats.org/officeDocument/2006/relationships/hyperlink" Target="https://internet.garant.ru/document/redirect/71393672/0" TargetMode="External"/><Relationship Id="rId71" Type="http://schemas.openxmlformats.org/officeDocument/2006/relationships/hyperlink" Target="https://internet.garant.ru/document/redirect/184404/17" TargetMode="External"/><Relationship Id="rId72" Type="http://schemas.openxmlformats.org/officeDocument/2006/relationships/hyperlink" Target="https://internet.garant.ru/document/redirect/10164504/1110" TargetMode="External"/><Relationship Id="rId73" Type="http://schemas.openxmlformats.org/officeDocument/2006/relationships/hyperlink" Target="https://internet.garant.ru/document/redirect/10164504/4051" TargetMode="External"/><Relationship Id="rId74" Type="http://schemas.openxmlformats.org/officeDocument/2006/relationships/hyperlink" Target="https://internet.garant.ru/document/redirect/10164504/4051" TargetMode="External"/><Relationship Id="rId75" Type="http://schemas.openxmlformats.org/officeDocument/2006/relationships/hyperlink" Target="https://internet.garant.ru/document/redirect/10164504/4051" TargetMode="External"/><Relationship Id="rId76" Type="http://schemas.openxmlformats.org/officeDocument/2006/relationships/hyperlink" Target="https://internet.garant.ru/document/redirect/409578965/1006" TargetMode="External"/><Relationship Id="rId77" Type="http://schemas.openxmlformats.org/officeDocument/2006/relationships/hyperlink" Target="https://internet.garant.ru/document/redirect/409578965/1007" TargetMode="External"/><Relationship Id="rId78" Type="http://schemas.openxmlformats.org/officeDocument/2006/relationships/hyperlink" Target="https://internet.garant.ru/document/redirect/409578965/0" TargetMode="External"/><Relationship Id="rId79" Type="http://schemas.openxmlformats.org/officeDocument/2006/relationships/hyperlink" Target="https://internet.garant.ru/document/redirect/71393676/1000" TargetMode="External"/><Relationship Id="rId80" Type="http://schemas.openxmlformats.org/officeDocument/2006/relationships/hyperlink" Target="https://internet.garant.ru/document/redirect/409578965/1006" TargetMode="External"/><Relationship Id="rId81" Type="http://schemas.openxmlformats.org/officeDocument/2006/relationships/hyperlink" Target="https://internet.garant.ru/document/redirect/409578965/1007" TargetMode="External"/><Relationship Id="rId82" Type="http://schemas.openxmlformats.org/officeDocument/2006/relationships/hyperlink" Target="https://internet.garant.ru/document/redirect/409578965/0" TargetMode="External"/><Relationship Id="rId83" Type="http://schemas.openxmlformats.org/officeDocument/2006/relationships/hyperlink" Target="https://internet.garant.ru/document/redirect/12184522/21" TargetMode="External"/><Relationship Id="rId84" Type="http://schemas.openxmlformats.org/officeDocument/2006/relationships/hyperlink" Target="https://internet.garant.ru/document/redirect/12184522/21" TargetMode="External"/><Relationship Id="rId85" Type="http://schemas.openxmlformats.org/officeDocument/2006/relationships/hyperlink" Target="https://internet.garant.ru/document/redirect/405293915/1000" TargetMode="External"/><Relationship Id="rId86" Type="http://schemas.openxmlformats.org/officeDocument/2006/relationships/hyperlink" Target="https://internet.garant.ru/document/redirect/405293915/0" TargetMode="External"/><Relationship Id="rId87" Type="http://schemas.openxmlformats.org/officeDocument/2006/relationships/hyperlink" Target="https://internet.garant.ru/document/redirect/409076188/1000" TargetMode="External"/><Relationship Id="rId88" Type="http://schemas.openxmlformats.org/officeDocument/2006/relationships/hyperlink" Target="https://internet.garant.ru/document/redirect/409076188/0" TargetMode="External"/><Relationship Id="rId89" Type="http://schemas.openxmlformats.org/officeDocument/2006/relationships/hyperlink" Target="https://internet.garant.ru/document/redirect/199319/1000" TargetMode="External"/><Relationship Id="rId90" Type="http://schemas.openxmlformats.org/officeDocument/2006/relationships/hyperlink" Target="https://internet.garant.ru/document/redirect/199319/0" TargetMode="External"/><Relationship Id="rId91" Type="http://schemas.openxmlformats.org/officeDocument/2006/relationships/hyperlink" Target="https://internet.garant.ru/document/redirect/12184522/21" TargetMode="External"/><Relationship Id="rId92" Type="http://schemas.openxmlformats.org/officeDocument/2006/relationships/hyperlink" Target="https://internet.garant.ru/document/redirect/10164504/1109" TargetMode="External"/><Relationship Id="rId93" Type="http://schemas.openxmlformats.org/officeDocument/2006/relationships/hyperlink" Target="https://internet.garant.ru/document/redirect/199319/1000" TargetMode="External"/><Relationship Id="rId94" Type="http://schemas.openxmlformats.org/officeDocument/2006/relationships/hyperlink" Target="https://internet.garant.ru/document/redirect/199319/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revision>1</cp:revision>
  <dcterms:modified xsi:type="dcterms:W3CDTF">2026-01-13T09:39:46Z</dcterms:modified>
</cp:coreProperties>
</file>